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TFB-</w:t>
      </w:r>
      <w:proofErr w:type="spellStart"/>
      <w:r>
        <w:rPr>
          <w:rFonts w:ascii="Arial" w:hAnsi="Arial" w:cs="Arial"/>
          <w:sz w:val="24"/>
          <w:szCs w:val="24"/>
        </w:rPr>
        <w:t>Disasm</w:t>
      </w:r>
      <w:proofErr w:type="spellEnd"/>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The Flaming Bird </w:t>
      </w:r>
      <w:proofErr w:type="spellStart"/>
      <w:r>
        <w:rPr>
          <w:rFonts w:ascii="Arial" w:hAnsi="Arial" w:cs="Arial"/>
          <w:sz w:val="24"/>
          <w:szCs w:val="24"/>
        </w:rPr>
        <w:t>Disassembler</w:t>
      </w:r>
      <w:proofErr w:type="spellEnd"/>
    </w:p>
    <w:p w:rsidR="006E1B2F"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6E1B2F">
        <w:rPr>
          <w:rFonts w:ascii="Arial" w:hAnsi="Arial" w:cs="Arial"/>
          <w:sz w:val="24"/>
          <w:szCs w:val="24"/>
          <w:lang w:val="fr-FR"/>
        </w:rPr>
        <w:t xml:space="preserve">(c) Phœnix </w:t>
      </w:r>
      <w:proofErr w:type="spellStart"/>
      <w:r w:rsidRPr="006E1B2F">
        <w:rPr>
          <w:rFonts w:ascii="Arial" w:hAnsi="Arial" w:cs="Arial"/>
          <w:sz w:val="24"/>
          <w:szCs w:val="24"/>
          <w:lang w:val="fr-FR"/>
        </w:rPr>
        <w:t>corp</w:t>
      </w:r>
      <w:proofErr w:type="spellEnd"/>
      <w:r w:rsidRPr="006E1B2F">
        <w:rPr>
          <w:rFonts w:ascii="Arial" w:hAnsi="Arial" w:cs="Arial"/>
          <w:sz w:val="24"/>
          <w:szCs w:val="24"/>
          <w:lang w:val="fr-FR"/>
        </w:rPr>
        <w:t>. 1991,94</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HISTORIQUE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Date</w:t>
      </w:r>
      <w:r w:rsidRPr="006E1B2F">
        <w:rPr>
          <w:rFonts w:ascii="Arial" w:hAnsi="Arial" w:cs="Arial"/>
          <w:sz w:val="24"/>
          <w:szCs w:val="24"/>
          <w:lang w:val="fr-FR"/>
        </w:rPr>
        <w:tab/>
      </w:r>
      <w:r w:rsidRPr="006E1B2F">
        <w:rPr>
          <w:rFonts w:ascii="Arial" w:hAnsi="Arial" w:cs="Arial"/>
          <w:sz w:val="24"/>
          <w:szCs w:val="24"/>
          <w:lang w:val="fr-FR"/>
        </w:rPr>
        <w:tab/>
        <w:t>Version</w:t>
      </w:r>
      <w:r w:rsidRPr="006E1B2F">
        <w:rPr>
          <w:rFonts w:ascii="Arial" w:hAnsi="Arial" w:cs="Arial"/>
          <w:sz w:val="24"/>
          <w:szCs w:val="24"/>
          <w:lang w:val="fr-FR"/>
        </w:rPr>
        <w:tab/>
        <w:t>Description</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08/92</w:t>
      </w:r>
      <w:r w:rsidRPr="006E1B2F">
        <w:rPr>
          <w:rFonts w:ascii="Arial" w:hAnsi="Arial" w:cs="Arial"/>
          <w:sz w:val="24"/>
          <w:szCs w:val="24"/>
          <w:lang w:val="fr-FR"/>
        </w:rPr>
        <w:tab/>
        <w:t>1.0b</w:t>
      </w:r>
      <w:r w:rsidRPr="006E1B2F">
        <w:rPr>
          <w:rFonts w:ascii="Arial" w:hAnsi="Arial" w:cs="Arial"/>
          <w:sz w:val="24"/>
          <w:szCs w:val="24"/>
          <w:lang w:val="fr-FR"/>
        </w:rPr>
        <w:tab/>
      </w:r>
      <w:r w:rsidRPr="006E1B2F">
        <w:rPr>
          <w:rFonts w:ascii="Arial" w:hAnsi="Arial" w:cs="Arial"/>
          <w:sz w:val="24"/>
          <w:szCs w:val="24"/>
          <w:lang w:val="fr-FR"/>
        </w:rPr>
        <w:tab/>
        <w:t xml:space="preserve">First </w:t>
      </w:r>
      <w:proofErr w:type="spellStart"/>
      <w:r w:rsidRPr="006E1B2F">
        <w:rPr>
          <w:rFonts w:ascii="Arial" w:hAnsi="Arial" w:cs="Arial"/>
          <w:sz w:val="24"/>
          <w:szCs w:val="24"/>
          <w:lang w:val="fr-FR"/>
        </w:rPr>
        <w:t>draft</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11/92</w:t>
      </w:r>
      <w:r w:rsidRPr="006E1B2F">
        <w:rPr>
          <w:rFonts w:ascii="Arial" w:hAnsi="Arial" w:cs="Arial"/>
          <w:sz w:val="24"/>
          <w:szCs w:val="24"/>
          <w:lang w:val="fr-FR"/>
        </w:rPr>
        <w:tab/>
        <w:t>1.0b2</w:t>
      </w:r>
      <w:r w:rsidRPr="006E1B2F">
        <w:rPr>
          <w:rFonts w:ascii="Arial" w:hAnsi="Arial" w:cs="Arial"/>
          <w:sz w:val="24"/>
          <w:szCs w:val="24"/>
          <w:lang w:val="fr-FR"/>
        </w:rPr>
        <w:tab/>
        <w:t>Trucs en plus...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12/92</w:t>
      </w:r>
      <w:r w:rsidRPr="006E1B2F">
        <w:rPr>
          <w:rFonts w:ascii="Arial" w:hAnsi="Arial" w:cs="Arial"/>
          <w:sz w:val="24"/>
          <w:szCs w:val="24"/>
          <w:lang w:val="fr-FR"/>
        </w:rPr>
        <w:tab/>
        <w:t>1.0b3</w:t>
      </w:r>
      <w:r w:rsidRPr="006E1B2F">
        <w:rPr>
          <w:rFonts w:ascii="Arial" w:hAnsi="Arial" w:cs="Arial"/>
          <w:sz w:val="24"/>
          <w:szCs w:val="24"/>
          <w:lang w:val="fr-FR"/>
        </w:rPr>
        <w:tab/>
        <w:t>Améliorations...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02/93</w:t>
      </w:r>
      <w:r w:rsidRPr="006E1B2F">
        <w:rPr>
          <w:rFonts w:ascii="Arial" w:hAnsi="Arial" w:cs="Arial"/>
          <w:sz w:val="24"/>
          <w:szCs w:val="24"/>
          <w:lang w:val="fr-FR"/>
        </w:rPr>
        <w:tab/>
        <w:t>1.0b4</w:t>
      </w:r>
      <w:r w:rsidRPr="006E1B2F">
        <w:rPr>
          <w:rFonts w:ascii="Arial" w:hAnsi="Arial" w:cs="Arial"/>
          <w:sz w:val="24"/>
          <w:szCs w:val="24"/>
          <w:lang w:val="fr-FR"/>
        </w:rPr>
        <w:tab/>
        <w:t>La saga continue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10/93</w:t>
      </w:r>
      <w:r w:rsidRPr="006E1B2F">
        <w:rPr>
          <w:rFonts w:ascii="Arial" w:hAnsi="Arial" w:cs="Arial"/>
          <w:sz w:val="24"/>
          <w:szCs w:val="24"/>
          <w:lang w:val="fr-FR"/>
        </w:rPr>
        <w:tab/>
        <w:t>1.0b5</w:t>
      </w:r>
      <w:r w:rsidRPr="006E1B2F">
        <w:rPr>
          <w:rFonts w:ascii="Arial" w:hAnsi="Arial" w:cs="Arial"/>
          <w:sz w:val="24"/>
          <w:szCs w:val="24"/>
          <w:lang w:val="fr-FR"/>
        </w:rPr>
        <w:tab/>
      </w:r>
      <w:proofErr w:type="spellStart"/>
      <w:r w:rsidRPr="006E1B2F">
        <w:rPr>
          <w:rFonts w:ascii="Arial" w:hAnsi="Arial" w:cs="Arial"/>
          <w:sz w:val="24"/>
          <w:szCs w:val="24"/>
          <w:lang w:val="fr-FR"/>
        </w:rPr>
        <w:t>Assymptote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12/93</w:t>
      </w:r>
      <w:r w:rsidRPr="006E1B2F">
        <w:rPr>
          <w:rFonts w:ascii="Arial" w:hAnsi="Arial" w:cs="Arial"/>
          <w:sz w:val="24"/>
          <w:szCs w:val="24"/>
          <w:lang w:val="fr-FR"/>
        </w:rPr>
        <w:tab/>
        <w:t>1.0</w:t>
      </w:r>
      <w:r w:rsidRPr="006E1B2F">
        <w:rPr>
          <w:rFonts w:ascii="Arial" w:hAnsi="Arial" w:cs="Arial"/>
          <w:sz w:val="24"/>
          <w:szCs w:val="24"/>
          <w:lang w:val="fr-FR"/>
        </w:rPr>
        <w:tab/>
      </w:r>
      <w:r w:rsidRPr="006E1B2F">
        <w:rPr>
          <w:rFonts w:ascii="Arial" w:hAnsi="Arial" w:cs="Arial"/>
          <w:sz w:val="24"/>
          <w:szCs w:val="24"/>
          <w:lang w:val="fr-FR"/>
        </w:rPr>
        <w:tab/>
        <w:t>First release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Intro</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Yeah... Voici la toute première </w:t>
      </w:r>
      <w:proofErr w:type="spellStart"/>
      <w:r w:rsidRPr="006E1B2F">
        <w:rPr>
          <w:rFonts w:ascii="Arial" w:hAnsi="Arial" w:cs="Arial"/>
          <w:sz w:val="24"/>
          <w:szCs w:val="24"/>
          <w:lang w:val="fr-FR"/>
        </w:rPr>
        <w:t>mega</w:t>
      </w:r>
      <w:proofErr w:type="spellEnd"/>
      <w:r w:rsidRPr="006E1B2F">
        <w:rPr>
          <w:rFonts w:ascii="Arial" w:hAnsi="Arial" w:cs="Arial"/>
          <w:sz w:val="24"/>
          <w:szCs w:val="24"/>
          <w:lang w:val="fr-FR"/>
        </w:rPr>
        <w:t xml:space="preserve">-production du PHC entièrement sous GS/OS. Si </w:t>
      </w:r>
      <w:proofErr w:type="spellStart"/>
      <w:r w:rsidRPr="006E1B2F">
        <w:rPr>
          <w:rFonts w:ascii="Arial" w:hAnsi="Arial" w:cs="Arial"/>
          <w:sz w:val="24"/>
          <w:szCs w:val="24"/>
          <w:lang w:val="fr-FR"/>
        </w:rPr>
        <w:t>si</w:t>
      </w:r>
      <w:proofErr w:type="spellEnd"/>
      <w:r w:rsidRPr="006E1B2F">
        <w:rPr>
          <w:rFonts w:ascii="Arial" w:hAnsi="Arial" w:cs="Arial"/>
          <w:sz w:val="24"/>
          <w:szCs w:val="24"/>
          <w:lang w:val="fr-FR"/>
        </w:rPr>
        <w:t>, c'est bien un fichier S16. A vrai dire, on adore le bon vieux DOS 3.3, mais on a jugé qu'il ne serait pas forcément tout à fait adapté à cette production. Alors voilà, on se retrouve avec un soft comme les aime Apple à ceci près qu'on est sur Apple II...</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TFBD, comme son nom semble bien l'indiquer, est un désassembleur. (Mais attention: un désassembleur Merlin™. Chose rare). Il vient donc de ce fait s'ajouter aux deux autres </w:t>
      </w:r>
      <w:proofErr w:type="spellStart"/>
      <w:r w:rsidRPr="006E1B2F">
        <w:rPr>
          <w:rFonts w:ascii="Arial" w:hAnsi="Arial" w:cs="Arial"/>
          <w:sz w:val="24"/>
          <w:szCs w:val="24"/>
          <w:lang w:val="fr-FR"/>
        </w:rPr>
        <w:t>courament</w:t>
      </w:r>
      <w:proofErr w:type="spellEnd"/>
      <w:r w:rsidRPr="006E1B2F">
        <w:rPr>
          <w:rFonts w:ascii="Arial" w:hAnsi="Arial" w:cs="Arial"/>
          <w:sz w:val="24"/>
          <w:szCs w:val="24"/>
          <w:lang w:val="fr-FR"/>
        </w:rPr>
        <w:t xml:space="preserve"> utilisés: </w:t>
      </w:r>
      <w:proofErr w:type="spellStart"/>
      <w:r w:rsidRPr="006E1B2F">
        <w:rPr>
          <w:rFonts w:ascii="Arial" w:hAnsi="Arial" w:cs="Arial"/>
          <w:sz w:val="24"/>
          <w:szCs w:val="24"/>
          <w:lang w:val="fr-FR"/>
        </w:rPr>
        <w:t>Orca</w:t>
      </w:r>
      <w:proofErr w:type="spellEnd"/>
      <w:r w:rsidRPr="006E1B2F">
        <w:rPr>
          <w:rFonts w:ascii="Arial" w:hAnsi="Arial" w:cs="Arial"/>
          <w:sz w:val="24"/>
          <w:szCs w:val="24"/>
          <w:lang w:val="fr-FR"/>
        </w:rPr>
        <w:t xml:space="preserve">™ et </w:t>
      </w:r>
      <w:proofErr w:type="spellStart"/>
      <w:r w:rsidRPr="006E1B2F">
        <w:rPr>
          <w:rFonts w:ascii="Arial" w:hAnsi="Arial" w:cs="Arial"/>
          <w:sz w:val="24"/>
          <w:szCs w:val="24"/>
          <w:lang w:val="fr-FR"/>
        </w:rPr>
        <w:t>Sourceror</w:t>
      </w:r>
      <w:proofErr w:type="spellEnd"/>
      <w:r w:rsidRPr="006E1B2F">
        <w:rPr>
          <w:rFonts w:ascii="Arial" w:hAnsi="Arial" w:cs="Arial"/>
          <w:sz w:val="24"/>
          <w:szCs w:val="24"/>
          <w:lang w:val="fr-FR"/>
        </w:rPr>
        <w:t>. Ça en fait trois, et c'était indispensable pour ceux qui voulaient les sources Merlin™ avec la puissance d'</w:t>
      </w:r>
      <w:proofErr w:type="spellStart"/>
      <w:r w:rsidRPr="006E1B2F">
        <w:rPr>
          <w:rFonts w:ascii="Arial" w:hAnsi="Arial" w:cs="Arial"/>
          <w:sz w:val="24"/>
          <w:szCs w:val="24"/>
          <w:lang w:val="fr-FR"/>
        </w:rPr>
        <w:t>Orca</w:t>
      </w:r>
      <w:proofErr w:type="spellEnd"/>
      <w:r w:rsidRPr="006E1B2F">
        <w:rPr>
          <w:rFonts w:ascii="Arial" w:hAnsi="Arial" w:cs="Arial"/>
          <w:sz w:val="24"/>
          <w:szCs w:val="24"/>
          <w:lang w:val="fr-FR"/>
        </w:rPr>
        <w:t xml:space="preserve">™ et la convivialité du mode texte. En fait, à l'origine, je m'étais mis à coder ce truc pour désassembler un fichier duquel aucun désassembleur ne pouvait sortir un truc correct: Start.GS.OS. Essayez, vous comprendrez vite pourquoi. Mais voilà qu'à force de rajouter des options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un soft qui ne devait être à l'origine qu'un </w:t>
      </w:r>
      <w:proofErr w:type="spellStart"/>
      <w:r w:rsidRPr="006E1B2F">
        <w:rPr>
          <w:rFonts w:ascii="Arial" w:hAnsi="Arial" w:cs="Arial"/>
          <w:sz w:val="24"/>
          <w:szCs w:val="24"/>
          <w:lang w:val="fr-FR"/>
        </w:rPr>
        <w:t>Sourceror</w:t>
      </w:r>
      <w:proofErr w:type="spellEnd"/>
      <w:r w:rsidRPr="006E1B2F">
        <w:rPr>
          <w:rFonts w:ascii="Arial" w:hAnsi="Arial" w:cs="Arial"/>
          <w:sz w:val="24"/>
          <w:szCs w:val="24"/>
          <w:lang w:val="fr-FR"/>
        </w:rPr>
        <w:t xml:space="preserve"> amélioré, on se retrouve avec un truc professionnel sur les bras, qui va jusqu'à nous obliger à écrire une doc... Que voici.</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Considérations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 xml:space="preserve">“The </w:t>
      </w:r>
      <w:proofErr w:type="spellStart"/>
      <w:r w:rsidRPr="006E1B2F">
        <w:rPr>
          <w:rFonts w:ascii="Arial" w:hAnsi="Arial" w:cs="Arial"/>
          <w:sz w:val="24"/>
          <w:szCs w:val="24"/>
          <w:lang w:val="fr-FR"/>
        </w:rPr>
        <w:t>Flaming</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Bird</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Disassembler</w:t>
      </w:r>
      <w:proofErr w:type="spellEnd"/>
      <w:r w:rsidRPr="006E1B2F">
        <w:rPr>
          <w:rFonts w:ascii="Arial" w:hAnsi="Arial" w:cs="Arial"/>
          <w:sz w:val="24"/>
          <w:szCs w:val="24"/>
          <w:lang w:val="fr-FR"/>
        </w:rPr>
        <w:t>” est un shareware.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Ou presque. Vous êtes libre de le copier et de le diffuser, et ce dans sa version intégrale et d'origine (uniquement). Vous êtes également libre de l'utiliser autant que vous voulez, et ce durant une période illimitée. A vous de juger la valeur de ce soft et de m'envoyer ce que bon vous semble: un chèque, un de vos logiciels commercialisés, ou bien simplement une lettre pour me dire que vous trouvez ce soft chouette, voire même rien du tout si vous le trouvez nul, ou que votre compte est a zéro, ou que ça vous empêcherait de dormir d'envoyer 100 balles pour avoir </w:t>
      </w:r>
      <w:proofErr w:type="spellStart"/>
      <w:r w:rsidRPr="006E1B2F">
        <w:rPr>
          <w:rFonts w:ascii="Arial" w:hAnsi="Arial" w:cs="Arial"/>
          <w:sz w:val="24"/>
          <w:szCs w:val="24"/>
          <w:lang w:val="fr-FR"/>
        </w:rPr>
        <w:t>economisé</w:t>
      </w:r>
      <w:proofErr w:type="spellEnd"/>
      <w:r w:rsidRPr="006E1B2F">
        <w:rPr>
          <w:rFonts w:ascii="Arial" w:hAnsi="Arial" w:cs="Arial"/>
          <w:sz w:val="24"/>
          <w:szCs w:val="24"/>
          <w:lang w:val="fr-FR"/>
        </w:rPr>
        <w:t xml:space="preserve"> quelques milliers d'heures de programmation.</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Je réponds dans la mesure du possible aux lettres qu'on m'envoie, les classant en un ordre de priorité dépendant de leur contenu. Ce dernier détermine aussi les privilèges de chacun vis-à-vis des versions futures, peut-être commerciales.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 xml:space="preserve"> Généralités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Mémoire: TFBD tourne sans </w:t>
      </w:r>
      <w:proofErr w:type="gramStart"/>
      <w:r w:rsidRPr="006E1B2F">
        <w:rPr>
          <w:rFonts w:ascii="Arial" w:hAnsi="Arial" w:cs="Arial"/>
          <w:sz w:val="24"/>
          <w:szCs w:val="24"/>
          <w:lang w:val="fr-FR"/>
        </w:rPr>
        <w:t>aucun problèmes</w:t>
      </w:r>
      <w:proofErr w:type="gramEnd"/>
      <w:r w:rsidRPr="006E1B2F">
        <w:rPr>
          <w:rFonts w:ascii="Arial" w:hAnsi="Arial" w:cs="Arial"/>
          <w:sz w:val="24"/>
          <w:szCs w:val="24"/>
          <w:lang w:val="fr-FR"/>
        </w:rPr>
        <w:t xml:space="preserve"> avec 1.2 Mo de RAM sous système v6.0 et au-delà. La RAM maximale prise par TFBD en cours de désassemblage est de moins de 300K en comptant le soft </w:t>
      </w:r>
      <w:proofErr w:type="spellStart"/>
      <w:r w:rsidRPr="006E1B2F">
        <w:rPr>
          <w:rFonts w:ascii="Arial" w:hAnsi="Arial" w:cs="Arial"/>
          <w:sz w:val="24"/>
          <w:szCs w:val="24"/>
          <w:lang w:val="fr-FR"/>
        </w:rPr>
        <w:t>lui-meme</w:t>
      </w:r>
      <w:proofErr w:type="spellEnd"/>
      <w:r w:rsidRPr="006E1B2F">
        <w:rPr>
          <w:rFonts w:ascii="Arial" w:hAnsi="Arial" w:cs="Arial"/>
          <w:sz w:val="24"/>
          <w:szCs w:val="24"/>
          <w:lang w:val="fr-FR"/>
        </w:rPr>
        <w:t xml:space="preserve">, le code à désassembler et les données qui lui sont relatives. Le chargement ou l'édition d'un fichier script prend plus de 64k supplémentaires. La place prise par les </w:t>
      </w:r>
      <w:proofErr w:type="spellStart"/>
      <w:r w:rsidRPr="006E1B2F">
        <w:rPr>
          <w:rFonts w:ascii="Arial" w:hAnsi="Arial" w:cs="Arial"/>
          <w:sz w:val="24"/>
          <w:szCs w:val="24"/>
          <w:lang w:val="fr-FR"/>
        </w:rPr>
        <w:t>templates</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depend</w:t>
      </w:r>
      <w:proofErr w:type="spellEnd"/>
      <w:r w:rsidRPr="006E1B2F">
        <w:rPr>
          <w:rFonts w:ascii="Arial" w:hAnsi="Arial" w:cs="Arial"/>
          <w:sz w:val="24"/>
          <w:szCs w:val="24"/>
          <w:lang w:val="fr-FR"/>
        </w:rPr>
        <w:t xml:space="preserve"> de leur nombre mais n'</w:t>
      </w:r>
      <w:proofErr w:type="spellStart"/>
      <w:r w:rsidRPr="006E1B2F">
        <w:rPr>
          <w:rFonts w:ascii="Arial" w:hAnsi="Arial" w:cs="Arial"/>
          <w:sz w:val="24"/>
          <w:szCs w:val="24"/>
          <w:lang w:val="fr-FR"/>
        </w:rPr>
        <w:t>éxède</w:t>
      </w:r>
      <w:proofErr w:type="spellEnd"/>
      <w:r w:rsidRPr="006E1B2F">
        <w:rPr>
          <w:rFonts w:ascii="Arial" w:hAnsi="Arial" w:cs="Arial"/>
          <w:sz w:val="24"/>
          <w:szCs w:val="24"/>
          <w:lang w:val="fr-FR"/>
        </w:rPr>
        <w:t xml:space="preserve"> que très rarement les 60 ko. Au total, pour se servir de TFBD au maximum de ses capacités, il est utile d'avoir 400 à 500 ko de libre dans la machine. Compte tenu du fait qu'il n'utilise aucun </w:t>
      </w:r>
      <w:proofErr w:type="spellStart"/>
      <w:r w:rsidRPr="006E1B2F">
        <w:rPr>
          <w:rFonts w:ascii="Arial" w:hAnsi="Arial" w:cs="Arial"/>
          <w:sz w:val="24"/>
          <w:szCs w:val="24"/>
          <w:lang w:val="fr-FR"/>
        </w:rPr>
        <w:t>toolset</w:t>
      </w:r>
      <w:proofErr w:type="spellEnd"/>
      <w:r w:rsidRPr="006E1B2F">
        <w:rPr>
          <w:rFonts w:ascii="Arial" w:hAnsi="Arial" w:cs="Arial"/>
          <w:sz w:val="24"/>
          <w:szCs w:val="24"/>
          <w:lang w:val="fr-FR"/>
        </w:rPr>
        <w:t xml:space="preserve"> “ram”, c'est jouable même avec 1.2 Mo.</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Vitesse: Au delà d'un certain stade du désassemblage (si le nombre de constantes ou de labels devient assez conséquent), TFBD peut subir de sérieux ralentissements; aussi, une carte accélératrice sera la bienvenue si vous désassemblez un fichier de quelques centaines de Ko.</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Resources</w:t>
      </w:r>
      <w:proofErr w:type="spellEnd"/>
      <w:r w:rsidRPr="006E1B2F">
        <w:rPr>
          <w:rFonts w:ascii="Arial" w:hAnsi="Arial" w:cs="Arial"/>
          <w:sz w:val="24"/>
          <w:szCs w:val="24"/>
          <w:lang w:val="fr-FR"/>
        </w:rPr>
        <w:t xml:space="preserve">: TFBD conserve certaines de ses données (préférences, </w:t>
      </w:r>
      <w:proofErr w:type="spellStart"/>
      <w:r w:rsidRPr="006E1B2F">
        <w:rPr>
          <w:rFonts w:ascii="Arial" w:hAnsi="Arial" w:cs="Arial"/>
          <w:sz w:val="24"/>
          <w:szCs w:val="24"/>
          <w:lang w:val="fr-FR"/>
        </w:rPr>
        <w:t>pathnames</w:t>
      </w:r>
      <w:proofErr w:type="spellEnd"/>
      <w:r w:rsidRPr="006E1B2F">
        <w:rPr>
          <w:rFonts w:ascii="Arial" w:hAnsi="Arial" w:cs="Arial"/>
          <w:sz w:val="24"/>
          <w:szCs w:val="24"/>
          <w:lang w:val="fr-FR"/>
        </w:rPr>
        <w:t xml:space="preserve">) dans son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fork</w:t>
      </w:r>
      <w:proofErr w:type="spellEnd"/>
      <w:r w:rsidRPr="006E1B2F">
        <w:rPr>
          <w:rFonts w:ascii="Arial" w:hAnsi="Arial" w:cs="Arial"/>
          <w:sz w:val="24"/>
          <w:szCs w:val="24"/>
          <w:lang w:val="fr-FR"/>
        </w:rPr>
        <w:t xml:space="preserve">, mais peut fonctionner sans lui. Si le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fork</w:t>
      </w:r>
      <w:proofErr w:type="spellEnd"/>
      <w:r w:rsidRPr="006E1B2F">
        <w:rPr>
          <w:rFonts w:ascii="Arial" w:hAnsi="Arial" w:cs="Arial"/>
          <w:sz w:val="24"/>
          <w:szCs w:val="24"/>
          <w:lang w:val="fr-FR"/>
        </w:rPr>
        <w:t xml:space="preserve"> est absent (par exemple s'il a été détruit par un utilitaire de copie ignorant les </w:t>
      </w:r>
      <w:proofErr w:type="spellStart"/>
      <w:r w:rsidRPr="006E1B2F">
        <w:rPr>
          <w:rFonts w:ascii="Arial" w:hAnsi="Arial" w:cs="Arial"/>
          <w:sz w:val="24"/>
          <w:szCs w:val="24"/>
          <w:lang w:val="fr-FR"/>
        </w:rPr>
        <w:t>resources</w:t>
      </w:r>
      <w:proofErr w:type="spellEnd"/>
      <w:r w:rsidRPr="006E1B2F">
        <w:rPr>
          <w:rFonts w:ascii="Arial" w:hAnsi="Arial" w:cs="Arial"/>
          <w:sz w:val="24"/>
          <w:szCs w:val="24"/>
          <w:lang w:val="fr-FR"/>
        </w:rPr>
        <w:t>), TFBD prendra ses options par défaut internes, mais qui ne seront alors plus modifiables.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Syntaxe: TFBD n'accepte comme paramètres de commande que des nombres </w:t>
      </w:r>
      <w:proofErr w:type="spellStart"/>
      <w:r w:rsidRPr="006E1B2F">
        <w:rPr>
          <w:rFonts w:ascii="Arial" w:hAnsi="Arial" w:cs="Arial"/>
          <w:sz w:val="24"/>
          <w:szCs w:val="24"/>
          <w:lang w:val="fr-FR"/>
        </w:rPr>
        <w:t>hexadecimaux</w:t>
      </w:r>
      <w:proofErr w:type="spellEnd"/>
      <w:r w:rsidRPr="006E1B2F">
        <w:rPr>
          <w:rFonts w:ascii="Arial" w:hAnsi="Arial" w:cs="Arial"/>
          <w:sz w:val="24"/>
          <w:szCs w:val="24"/>
          <w:lang w:val="fr-FR"/>
        </w:rPr>
        <w:t xml:space="preserve">. Une adresse peut ou non </w:t>
      </w:r>
      <w:proofErr w:type="spellStart"/>
      <w:r w:rsidRPr="006E1B2F">
        <w:rPr>
          <w:rFonts w:ascii="Arial" w:hAnsi="Arial" w:cs="Arial"/>
          <w:sz w:val="24"/>
          <w:szCs w:val="24"/>
          <w:lang w:val="fr-FR"/>
        </w:rPr>
        <w:t>etre</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precedée</w:t>
      </w:r>
      <w:proofErr w:type="spellEnd"/>
      <w:r w:rsidRPr="006E1B2F">
        <w:rPr>
          <w:rFonts w:ascii="Arial" w:hAnsi="Arial" w:cs="Arial"/>
          <w:sz w:val="24"/>
          <w:szCs w:val="24"/>
          <w:lang w:val="fr-FR"/>
        </w:rPr>
        <w:t xml:space="preserve"> de $, mais ce n'est pas utile, sauf au cas où celle-ci commence par une lettre ($FF69 par ex.) pour ne pas </w:t>
      </w:r>
      <w:r w:rsidRPr="006E1B2F">
        <w:rPr>
          <w:rFonts w:ascii="Arial" w:hAnsi="Arial" w:cs="Arial"/>
          <w:sz w:val="24"/>
          <w:szCs w:val="24"/>
          <w:lang w:val="fr-FR"/>
        </w:rPr>
        <w:lastRenderedPageBreak/>
        <w:t xml:space="preserve">être confondue avec un label. Un paramètre ne </w:t>
      </w:r>
      <w:proofErr w:type="spellStart"/>
      <w:r w:rsidRPr="006E1B2F">
        <w:rPr>
          <w:rFonts w:ascii="Arial" w:hAnsi="Arial" w:cs="Arial"/>
          <w:sz w:val="24"/>
          <w:szCs w:val="24"/>
          <w:lang w:val="fr-FR"/>
        </w:rPr>
        <w:t>representant</w:t>
      </w:r>
      <w:proofErr w:type="spellEnd"/>
      <w:r w:rsidRPr="006E1B2F">
        <w:rPr>
          <w:rFonts w:ascii="Arial" w:hAnsi="Arial" w:cs="Arial"/>
          <w:sz w:val="24"/>
          <w:szCs w:val="24"/>
          <w:lang w:val="fr-FR"/>
        </w:rPr>
        <w:t xml:space="preserve"> pas une adresse n'a pas a être précédé de $.</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Bugs: N'étant pas tous les jours un programmeur absolument parfait et exempt d'inattention, cette version de TFBD peut encore receler quelques bugs qui auront </w:t>
      </w:r>
      <w:proofErr w:type="spellStart"/>
      <w:r w:rsidRPr="006E1B2F">
        <w:rPr>
          <w:rFonts w:ascii="Arial" w:hAnsi="Arial" w:cs="Arial"/>
          <w:sz w:val="24"/>
          <w:szCs w:val="24"/>
          <w:lang w:val="fr-FR"/>
        </w:rPr>
        <w:t>echappé</w:t>
      </w:r>
      <w:proofErr w:type="spellEnd"/>
      <w:r w:rsidRPr="006E1B2F">
        <w:rPr>
          <w:rFonts w:ascii="Arial" w:hAnsi="Arial" w:cs="Arial"/>
          <w:sz w:val="24"/>
          <w:szCs w:val="24"/>
          <w:lang w:val="fr-FR"/>
        </w:rPr>
        <w:t xml:space="preserve">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ma vigilance. En cours de désassemblage, faites donc des sauvegardes fréquentes des </w:t>
      </w:r>
      <w:proofErr w:type="spellStart"/>
      <w:r w:rsidRPr="006E1B2F">
        <w:rPr>
          <w:rFonts w:ascii="Arial" w:hAnsi="Arial" w:cs="Arial"/>
          <w:sz w:val="24"/>
          <w:szCs w:val="24"/>
          <w:lang w:val="fr-FR"/>
        </w:rPr>
        <w:t>templates</w:t>
      </w:r>
      <w:proofErr w:type="spellEnd"/>
      <w:r w:rsidRPr="006E1B2F">
        <w:rPr>
          <w:rFonts w:ascii="Arial" w:hAnsi="Arial" w:cs="Arial"/>
          <w:sz w:val="24"/>
          <w:szCs w:val="24"/>
          <w:lang w:val="fr-FR"/>
        </w:rPr>
        <w:t xml:space="preserve"> de manière à éviter de tout perdre en cas de plantage définitif du soft (Je ne saurais trop vous recommander d'avoir en </w:t>
      </w:r>
      <w:proofErr w:type="spellStart"/>
      <w:r w:rsidRPr="006E1B2F">
        <w:rPr>
          <w:rFonts w:ascii="Arial" w:hAnsi="Arial" w:cs="Arial"/>
          <w:sz w:val="24"/>
          <w:szCs w:val="24"/>
          <w:lang w:val="fr-FR"/>
        </w:rPr>
        <w:t>memoire</w:t>
      </w:r>
      <w:proofErr w:type="spellEnd"/>
      <w:r w:rsidRPr="006E1B2F">
        <w:rPr>
          <w:rFonts w:ascii="Arial" w:hAnsi="Arial" w:cs="Arial"/>
          <w:sz w:val="24"/>
          <w:szCs w:val="24"/>
          <w:lang w:val="fr-FR"/>
        </w:rPr>
        <w:t xml:space="preserve"> le </w:t>
      </w:r>
      <w:proofErr w:type="spellStart"/>
      <w:r w:rsidRPr="006E1B2F">
        <w:rPr>
          <w:rFonts w:ascii="Arial" w:hAnsi="Arial" w:cs="Arial"/>
          <w:sz w:val="24"/>
          <w:szCs w:val="24"/>
          <w:lang w:val="fr-FR"/>
        </w:rPr>
        <w:t>QuitCDA</w:t>
      </w:r>
      <w:proofErr w:type="spellEnd"/>
      <w:r w:rsidRPr="006E1B2F">
        <w:rPr>
          <w:rFonts w:ascii="Arial" w:hAnsi="Arial" w:cs="Arial"/>
          <w:sz w:val="24"/>
          <w:szCs w:val="24"/>
          <w:lang w:val="fr-FR"/>
        </w:rPr>
        <w:t xml:space="preserve"> du Phœnix </w:t>
      </w:r>
      <w:proofErr w:type="spellStart"/>
      <w:r w:rsidRPr="006E1B2F">
        <w:rPr>
          <w:rFonts w:ascii="Arial" w:hAnsi="Arial" w:cs="Arial"/>
          <w:sz w:val="24"/>
          <w:szCs w:val="24"/>
          <w:lang w:val="fr-FR"/>
        </w:rPr>
        <w:t>corp</w:t>
      </w:r>
      <w:proofErr w:type="spellEnd"/>
      <w:r w:rsidRPr="006E1B2F">
        <w:rPr>
          <w:rFonts w:ascii="Arial" w:hAnsi="Arial" w:cs="Arial"/>
          <w:sz w:val="24"/>
          <w:szCs w:val="24"/>
          <w:lang w:val="fr-FR"/>
        </w:rPr>
        <w:t xml:space="preserve">., qui </w:t>
      </w:r>
      <w:proofErr w:type="spellStart"/>
      <w:r w:rsidRPr="006E1B2F">
        <w:rPr>
          <w:rFonts w:ascii="Arial" w:hAnsi="Arial" w:cs="Arial"/>
          <w:sz w:val="24"/>
          <w:szCs w:val="24"/>
          <w:lang w:val="fr-FR"/>
        </w:rPr>
        <w:t>résoud</w:t>
      </w:r>
      <w:proofErr w:type="spellEnd"/>
      <w:r w:rsidRPr="006E1B2F">
        <w:rPr>
          <w:rFonts w:ascii="Arial" w:hAnsi="Arial" w:cs="Arial"/>
          <w:sz w:val="24"/>
          <w:szCs w:val="24"/>
          <w:lang w:val="fr-FR"/>
        </w:rPr>
        <w:t xml:space="preserve"> ce petit problème de la sauvegarde avec TFBD).</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Si vous trouvez un bug (même mineur), n'hésitez pas à prendre la plume et a m'écrire, en indiquant bien les circonstances du bug, la manière de le reproduire, sur quel fichier il s'est produit (envoyez-le moi si nécessaire), </w:t>
      </w:r>
      <w:proofErr w:type="spellStart"/>
      <w:r w:rsidRPr="006E1B2F">
        <w:rPr>
          <w:rFonts w:ascii="Arial" w:hAnsi="Arial" w:cs="Arial"/>
          <w:sz w:val="24"/>
          <w:szCs w:val="24"/>
          <w:lang w:val="fr-FR"/>
        </w:rPr>
        <w:t>etc</w:t>
      </w:r>
      <w:proofErr w:type="spellEnd"/>
      <w:r w:rsidRPr="006E1B2F">
        <w:rPr>
          <w:rFonts w:ascii="Arial" w:hAnsi="Arial" w:cs="Arial"/>
          <w:sz w:val="24"/>
          <w:szCs w:val="24"/>
          <w:lang w:val="fr-FR"/>
        </w:rPr>
        <w:t>... Idem bien sûr si vous avez des idées, des sous, des softs ou des suggestions, tout peut être intéressant. Mes coordonnées: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 xml:space="preserve">Philippe </w:t>
      </w:r>
      <w:proofErr w:type="spellStart"/>
      <w:r w:rsidRPr="006E1B2F">
        <w:rPr>
          <w:rFonts w:ascii="Arial" w:hAnsi="Arial" w:cs="Arial"/>
          <w:sz w:val="24"/>
          <w:szCs w:val="24"/>
          <w:lang w:val="fr-FR"/>
        </w:rPr>
        <w:t>Savitch</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 xml:space="preserve">19 rue de la </w:t>
      </w:r>
      <w:proofErr w:type="spellStart"/>
      <w:r w:rsidRPr="006E1B2F">
        <w:rPr>
          <w:rFonts w:ascii="Arial" w:hAnsi="Arial" w:cs="Arial"/>
          <w:sz w:val="24"/>
          <w:szCs w:val="24"/>
          <w:lang w:val="fr-FR"/>
        </w:rPr>
        <w:t>Duée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75020 Paris - France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Doc</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Lorsque vous entrez dans TFBD, tout ce que vous pouvez voir est une petite ligne de texte en haut, et un curseur en bas, qui clignote </w:t>
      </w:r>
      <w:proofErr w:type="spellStart"/>
      <w:r w:rsidRPr="006E1B2F">
        <w:rPr>
          <w:rFonts w:ascii="Arial" w:hAnsi="Arial" w:cs="Arial"/>
          <w:sz w:val="24"/>
          <w:szCs w:val="24"/>
          <w:lang w:val="fr-FR"/>
        </w:rPr>
        <w:t>nonchalament</w:t>
      </w:r>
      <w:proofErr w:type="spellEnd"/>
      <w:r w:rsidRPr="006E1B2F">
        <w:rPr>
          <w:rFonts w:ascii="Arial" w:hAnsi="Arial" w:cs="Arial"/>
          <w:sz w:val="24"/>
          <w:szCs w:val="24"/>
          <w:lang w:val="fr-FR"/>
        </w:rPr>
        <w:t>. Cela signifie tout simplement qu'il attend une commande de votre part. L'écran vide au milieu, lui, ne demande qu'à se remplir, et on se doute avec quoi. En l'absence de fichier objet chargé, les commandes possibles sont les suivantes: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Pages d'aide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Pages de shareware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PFX</w:t>
      </w:r>
      <w:r w:rsidRPr="006E1B2F">
        <w:rPr>
          <w:rFonts w:ascii="Arial" w:hAnsi="Arial" w:cs="Arial"/>
          <w:sz w:val="24"/>
          <w:szCs w:val="24"/>
          <w:lang w:val="fr-FR"/>
        </w:rPr>
        <w:tab/>
        <w:t>[</w:t>
      </w:r>
      <w:proofErr w:type="spellStart"/>
      <w:r w:rsidRPr="006E1B2F">
        <w:rPr>
          <w:rFonts w:ascii="Arial" w:hAnsi="Arial" w:cs="Arial"/>
          <w:sz w:val="24"/>
          <w:szCs w:val="24"/>
          <w:lang w:val="fr-FR"/>
        </w:rPr>
        <w:t>path</w:t>
      </w:r>
      <w:proofErr w:type="spellEnd"/>
      <w:r w:rsidRPr="006E1B2F">
        <w:rPr>
          <w:rFonts w:ascii="Arial" w:hAnsi="Arial" w:cs="Arial"/>
          <w:sz w:val="24"/>
          <w:szCs w:val="24"/>
          <w:lang w:val="fr-FR"/>
        </w:rPr>
        <w:t xml:space="preserve">] </w:t>
      </w:r>
      <w:r w:rsidRPr="006E1B2F">
        <w:rPr>
          <w:rFonts w:ascii="Arial" w:hAnsi="Arial" w:cs="Arial"/>
          <w:sz w:val="24"/>
          <w:szCs w:val="24"/>
          <w:lang w:val="fr-FR"/>
        </w:rPr>
        <w:tab/>
      </w:r>
      <w:r w:rsidRPr="006E1B2F">
        <w:rPr>
          <w:rFonts w:ascii="Arial" w:hAnsi="Arial" w:cs="Arial"/>
          <w:sz w:val="24"/>
          <w:szCs w:val="24"/>
          <w:lang w:val="fr-FR"/>
        </w:rPr>
        <w:tab/>
        <w:t xml:space="preserve">Sélection du </w:t>
      </w:r>
      <w:proofErr w:type="spellStart"/>
      <w:r w:rsidRPr="006E1B2F">
        <w:rPr>
          <w:rFonts w:ascii="Arial" w:hAnsi="Arial" w:cs="Arial"/>
          <w:sz w:val="24"/>
          <w:szCs w:val="24"/>
          <w:lang w:val="fr-FR"/>
        </w:rPr>
        <w:t>prefix</w:t>
      </w:r>
      <w:proofErr w:type="spellEnd"/>
      <w:r w:rsidRPr="006E1B2F">
        <w:rPr>
          <w:rFonts w:ascii="Arial" w:hAnsi="Arial" w:cs="Arial"/>
          <w:sz w:val="24"/>
          <w:szCs w:val="24"/>
          <w:lang w:val="fr-FR"/>
        </w:rPr>
        <w:t xml:space="preserve"> par défaut (0:)</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CAT</w:t>
      </w:r>
      <w:r w:rsidRPr="006E1B2F">
        <w:rPr>
          <w:rFonts w:ascii="Arial" w:hAnsi="Arial" w:cs="Arial"/>
          <w:sz w:val="24"/>
          <w:szCs w:val="24"/>
          <w:lang w:val="fr-FR"/>
        </w:rPr>
        <w:tab/>
        <w:t>[</w:t>
      </w:r>
      <w:proofErr w:type="spellStart"/>
      <w:r w:rsidRPr="006E1B2F">
        <w:rPr>
          <w:rFonts w:ascii="Arial" w:hAnsi="Arial" w:cs="Arial"/>
          <w:sz w:val="24"/>
          <w:szCs w:val="24"/>
          <w:lang w:val="fr-FR"/>
        </w:rPr>
        <w:t>path</w:t>
      </w:r>
      <w:proofErr w:type="spellEnd"/>
      <w:r w:rsidRPr="006E1B2F">
        <w:rPr>
          <w:rFonts w:ascii="Arial" w:hAnsi="Arial" w:cs="Arial"/>
          <w:sz w:val="24"/>
          <w:szCs w:val="24"/>
          <w:lang w:val="fr-FR"/>
        </w:rPr>
        <w:t>]</w:t>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Catalog</w:t>
      </w:r>
      <w:proofErr w:type="spellEnd"/>
      <w:r w:rsidRPr="006E1B2F">
        <w:rPr>
          <w:rFonts w:ascii="Arial" w:hAnsi="Arial" w:cs="Arial"/>
          <w:sz w:val="24"/>
          <w:szCs w:val="24"/>
          <w:lang w:val="fr-FR"/>
        </w:rPr>
        <w:t xml:space="preserve"> du directory “</w:t>
      </w:r>
      <w:proofErr w:type="spellStart"/>
      <w:r w:rsidRPr="006E1B2F">
        <w:rPr>
          <w:rFonts w:ascii="Arial" w:hAnsi="Arial" w:cs="Arial"/>
          <w:sz w:val="24"/>
          <w:szCs w:val="24"/>
          <w:lang w:val="fr-FR"/>
        </w:rPr>
        <w:t>path</w:t>
      </w:r>
      <w:proofErr w:type="spellEnd"/>
      <w:r w:rsidRPr="006E1B2F">
        <w:rPr>
          <w:rFonts w:ascii="Arial" w:hAnsi="Arial" w:cs="Arial"/>
          <w:sz w:val="24"/>
          <w:szCs w:val="24"/>
          <w:lang w:val="fr-FR"/>
        </w:rPr>
        <w:t xml:space="preserve">” ou 0: si non </w:t>
      </w:r>
      <w:proofErr w:type="spellStart"/>
      <w:r w:rsidRPr="006E1B2F">
        <w:rPr>
          <w:rFonts w:ascii="Arial" w:hAnsi="Arial" w:cs="Arial"/>
          <w:sz w:val="24"/>
          <w:szCs w:val="24"/>
          <w:lang w:val="fr-FR"/>
        </w:rPr>
        <w:t>precisé</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POP</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 xml:space="preserve">Remonte dans le </w:t>
      </w:r>
      <w:proofErr w:type="spellStart"/>
      <w:r w:rsidRPr="006E1B2F">
        <w:rPr>
          <w:rFonts w:ascii="Arial" w:hAnsi="Arial" w:cs="Arial"/>
          <w:sz w:val="24"/>
          <w:szCs w:val="24"/>
          <w:lang w:val="fr-FR"/>
        </w:rPr>
        <w:t>prefix</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MD</w:t>
      </w:r>
      <w:r w:rsidRPr="006E1B2F">
        <w:rPr>
          <w:rFonts w:ascii="Arial" w:hAnsi="Arial" w:cs="Arial"/>
          <w:sz w:val="24"/>
          <w:szCs w:val="24"/>
          <w:lang w:val="fr-FR"/>
        </w:rPr>
        <w:tab/>
      </w:r>
      <w:proofErr w:type="spellStart"/>
      <w:r w:rsidRPr="006E1B2F">
        <w:rPr>
          <w:rFonts w:ascii="Arial" w:hAnsi="Arial" w:cs="Arial"/>
          <w:sz w:val="24"/>
          <w:szCs w:val="24"/>
          <w:lang w:val="fr-FR"/>
        </w:rPr>
        <w:t>name</w:t>
      </w:r>
      <w:proofErr w:type="spellEnd"/>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Crée un directory.</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LOAD</w:t>
      </w:r>
      <w:r w:rsidRPr="006E1B2F">
        <w:rPr>
          <w:rFonts w:ascii="Arial" w:hAnsi="Arial" w:cs="Arial"/>
          <w:sz w:val="24"/>
          <w:szCs w:val="24"/>
          <w:lang w:val="fr-FR"/>
        </w:rPr>
        <w:tab/>
        <w:t xml:space="preserve">  </w:t>
      </w:r>
      <w:proofErr w:type="spellStart"/>
      <w:r w:rsidRPr="006E1B2F">
        <w:rPr>
          <w:rFonts w:ascii="Arial" w:hAnsi="Arial" w:cs="Arial"/>
          <w:sz w:val="24"/>
          <w:szCs w:val="24"/>
          <w:lang w:val="fr-FR"/>
        </w:rPr>
        <w:t>filename</w:t>
      </w:r>
      <w:proofErr w:type="spellEnd"/>
      <w:r w:rsidRPr="006E1B2F">
        <w:rPr>
          <w:rFonts w:ascii="Arial" w:hAnsi="Arial" w:cs="Arial"/>
          <w:sz w:val="24"/>
          <w:szCs w:val="24"/>
          <w:lang w:val="fr-FR"/>
        </w:rPr>
        <w:tab/>
      </w:r>
      <w:r w:rsidRPr="006E1B2F">
        <w:rPr>
          <w:rFonts w:ascii="Arial" w:hAnsi="Arial" w:cs="Arial"/>
          <w:sz w:val="24"/>
          <w:szCs w:val="24"/>
          <w:lang w:val="fr-FR"/>
        </w:rPr>
        <w:tab/>
        <w:t>Charger un fichier objet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RLOAD file [</w:t>
      </w:r>
      <w:proofErr w:type="gramStart"/>
      <w:r w:rsidRPr="006E1B2F">
        <w:rPr>
          <w:rFonts w:ascii="Arial" w:hAnsi="Arial" w:cs="Arial"/>
          <w:sz w:val="24"/>
          <w:szCs w:val="24"/>
          <w:lang w:val="fr-FR"/>
        </w:rPr>
        <w:t>,</w:t>
      </w:r>
      <w:proofErr w:type="spellStart"/>
      <w:r w:rsidRPr="006E1B2F">
        <w:rPr>
          <w:rFonts w:ascii="Arial" w:hAnsi="Arial" w:cs="Arial"/>
          <w:sz w:val="24"/>
          <w:szCs w:val="24"/>
          <w:lang w:val="fr-FR"/>
        </w:rPr>
        <w:t>t,id</w:t>
      </w:r>
      <w:proofErr w:type="spellEnd"/>
      <w:proofErr w:type="gramEnd"/>
      <w:r w:rsidRPr="006E1B2F">
        <w:rPr>
          <w:rFonts w:ascii="Arial" w:hAnsi="Arial" w:cs="Arial"/>
          <w:sz w:val="24"/>
          <w:szCs w:val="24"/>
          <w:lang w:val="fr-FR"/>
        </w:rPr>
        <w:t>]</w:t>
      </w:r>
      <w:r w:rsidRPr="006E1B2F">
        <w:rPr>
          <w:rFonts w:ascii="Arial" w:hAnsi="Arial" w:cs="Arial"/>
          <w:sz w:val="24"/>
          <w:szCs w:val="24"/>
          <w:lang w:val="fr-FR"/>
        </w:rPr>
        <w:tab/>
        <w:t xml:space="preserve">Charger une </w:t>
      </w:r>
      <w:proofErr w:type="spellStart"/>
      <w:r w:rsidRPr="006E1B2F">
        <w:rPr>
          <w:rFonts w:ascii="Arial" w:hAnsi="Arial" w:cs="Arial"/>
          <w:sz w:val="24"/>
          <w:szCs w:val="24"/>
          <w:lang w:val="fr-FR"/>
        </w:rPr>
        <w:t>resource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CFG</w:t>
      </w:r>
      <w:r w:rsidRPr="006E1B2F">
        <w:rPr>
          <w:rFonts w:ascii="Arial" w:hAnsi="Arial" w:cs="Arial"/>
          <w:sz w:val="24"/>
          <w:szCs w:val="24"/>
          <w:lang w:val="fr-FR"/>
        </w:rPr>
        <w:tab/>
        <w:t xml:space="preserve">  </w:t>
      </w:r>
      <w:proofErr w:type="spellStart"/>
      <w:r w:rsidRPr="006E1B2F">
        <w:rPr>
          <w:rFonts w:ascii="Arial" w:hAnsi="Arial" w:cs="Arial"/>
          <w:sz w:val="24"/>
          <w:szCs w:val="24"/>
          <w:lang w:val="fr-FR"/>
        </w:rPr>
        <w:t>name</w:t>
      </w:r>
      <w:proofErr w:type="spellEnd"/>
      <w:r w:rsidRPr="006E1B2F">
        <w:rPr>
          <w:rFonts w:ascii="Arial" w:hAnsi="Arial" w:cs="Arial"/>
          <w:sz w:val="24"/>
          <w:szCs w:val="24"/>
          <w:lang w:val="fr-FR"/>
        </w:rPr>
        <w:tab/>
      </w:r>
      <w:r w:rsidRPr="006E1B2F">
        <w:rPr>
          <w:rFonts w:ascii="Arial" w:hAnsi="Arial" w:cs="Arial"/>
          <w:sz w:val="24"/>
          <w:szCs w:val="24"/>
          <w:lang w:val="fr-FR"/>
        </w:rPr>
        <w:tab/>
        <w:t>Charger une config</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QUIT</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Quitter TFB-</w:t>
      </w:r>
      <w:proofErr w:type="spellStart"/>
      <w:r w:rsidRPr="006E1B2F">
        <w:rPr>
          <w:rFonts w:ascii="Arial" w:hAnsi="Arial" w:cs="Arial"/>
          <w:sz w:val="24"/>
          <w:szCs w:val="24"/>
          <w:lang w:val="fr-FR"/>
        </w:rPr>
        <w:t>Disasm</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ROM</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 xml:space="preserve">Désassemblage des </w:t>
      </w:r>
      <w:proofErr w:type="spellStart"/>
      <w:r w:rsidRPr="006E1B2F">
        <w:rPr>
          <w:rFonts w:ascii="Arial" w:hAnsi="Arial" w:cs="Arial"/>
          <w:sz w:val="24"/>
          <w:szCs w:val="24"/>
          <w:lang w:val="fr-FR"/>
        </w:rPr>
        <w:t>ROMs</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SLOAD [</w:t>
      </w:r>
      <w:proofErr w:type="spellStart"/>
      <w:r w:rsidRPr="006E1B2F">
        <w:rPr>
          <w:rFonts w:ascii="Arial" w:hAnsi="Arial" w:cs="Arial"/>
          <w:sz w:val="24"/>
          <w:szCs w:val="24"/>
          <w:lang w:val="fr-FR"/>
        </w:rPr>
        <w:t>pathname</w:t>
      </w:r>
      <w:proofErr w:type="spellEnd"/>
      <w:r w:rsidRPr="006E1B2F">
        <w:rPr>
          <w:rFonts w:ascii="Arial" w:hAnsi="Arial" w:cs="Arial"/>
          <w:sz w:val="24"/>
          <w:szCs w:val="24"/>
          <w:lang w:val="fr-FR"/>
        </w:rPr>
        <w:t>]</w:t>
      </w:r>
      <w:r w:rsidRPr="006E1B2F">
        <w:rPr>
          <w:rFonts w:ascii="Arial" w:hAnsi="Arial" w:cs="Arial"/>
          <w:sz w:val="24"/>
          <w:szCs w:val="24"/>
          <w:lang w:val="fr-FR"/>
        </w:rPr>
        <w:tab/>
        <w:t>Chargement d'un fichier Script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SEDIT</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Edition des scripts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SSAVE [</w:t>
      </w:r>
      <w:proofErr w:type="spellStart"/>
      <w:r w:rsidRPr="006E1B2F">
        <w:rPr>
          <w:rFonts w:ascii="Arial" w:hAnsi="Arial" w:cs="Arial"/>
          <w:sz w:val="24"/>
          <w:szCs w:val="24"/>
          <w:lang w:val="fr-FR"/>
        </w:rPr>
        <w:t>pathname</w:t>
      </w:r>
      <w:proofErr w:type="spellEnd"/>
      <w:r w:rsidRPr="006E1B2F">
        <w:rPr>
          <w:rFonts w:ascii="Arial" w:hAnsi="Arial" w:cs="Arial"/>
          <w:sz w:val="24"/>
          <w:szCs w:val="24"/>
          <w:lang w:val="fr-FR"/>
        </w:rPr>
        <w:t>]</w:t>
      </w:r>
      <w:r w:rsidRPr="006E1B2F">
        <w:rPr>
          <w:rFonts w:ascii="Arial" w:hAnsi="Arial" w:cs="Arial"/>
          <w:sz w:val="24"/>
          <w:szCs w:val="24"/>
          <w:lang w:val="fr-FR"/>
        </w:rPr>
        <w:tab/>
        <w:t>Sauvegarde des scripts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DSK</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Accès au desktop</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HIST</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Historique</w:t>
      </w:r>
      <w:r w:rsidRPr="006E1B2F">
        <w:rPr>
          <w:rFonts w:ascii="Arial" w:hAnsi="Arial" w:cs="Arial"/>
          <w:sz w:val="24"/>
          <w:szCs w:val="24"/>
          <w:lang w:val="fr-FR"/>
        </w:rPr>
        <w:tab/>
      </w:r>
      <w:r w:rsidRPr="006E1B2F">
        <w:rPr>
          <w:rFonts w:ascii="Arial" w:hAnsi="Arial" w:cs="Arial"/>
          <w:sz w:val="24"/>
          <w:szCs w:val="24"/>
          <w:lang w:val="fr-FR"/>
        </w:rPr>
        <w:tab/>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b/>
          <w:bCs/>
          <w:sz w:val="24"/>
          <w:szCs w:val="24"/>
          <w:lang w:val="fr-FR"/>
        </w:rPr>
        <w:t>Description</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SLOAD, SEDIT, SSAVE : </w:t>
      </w:r>
      <w:proofErr w:type="spellStart"/>
      <w:r w:rsidRPr="006E1B2F">
        <w:rPr>
          <w:rFonts w:ascii="Arial" w:hAnsi="Arial" w:cs="Arial"/>
          <w:sz w:val="24"/>
          <w:szCs w:val="24"/>
          <w:lang w:val="fr-FR"/>
        </w:rPr>
        <w:t>cf</w:t>
      </w:r>
      <w:proofErr w:type="spellEnd"/>
      <w:r w:rsidRPr="006E1B2F">
        <w:rPr>
          <w:rFonts w:ascii="Arial" w:hAnsi="Arial" w:cs="Arial"/>
          <w:sz w:val="24"/>
          <w:szCs w:val="24"/>
          <w:lang w:val="fr-FR"/>
        </w:rPr>
        <w:t xml:space="preserve"> section “Les scripts” plus loin.</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 </w:t>
      </w:r>
      <w:proofErr w:type="gramStart"/>
      <w:r w:rsidRPr="006E1B2F">
        <w:rPr>
          <w:rFonts w:ascii="Arial" w:hAnsi="Arial" w:cs="Arial"/>
          <w:sz w:val="24"/>
          <w:szCs w:val="24"/>
          <w:lang w:val="fr-FR"/>
        </w:rPr>
        <w:t>affiche</w:t>
      </w:r>
      <w:proofErr w:type="gramEnd"/>
      <w:r w:rsidRPr="006E1B2F">
        <w:rPr>
          <w:rFonts w:ascii="Arial" w:hAnsi="Arial" w:cs="Arial"/>
          <w:sz w:val="24"/>
          <w:szCs w:val="24"/>
          <w:lang w:val="fr-FR"/>
        </w:rPr>
        <w:t xml:space="preserve"> les pages d'aides de TFB-</w:t>
      </w:r>
      <w:proofErr w:type="spellStart"/>
      <w:r w:rsidRPr="006E1B2F">
        <w:rPr>
          <w:rFonts w:ascii="Arial" w:hAnsi="Arial" w:cs="Arial"/>
          <w:sz w:val="24"/>
          <w:szCs w:val="24"/>
          <w:lang w:val="fr-FR"/>
        </w:rPr>
        <w:t>Disasm</w:t>
      </w:r>
      <w:proofErr w:type="spellEnd"/>
      <w:r w:rsidRPr="006E1B2F">
        <w:rPr>
          <w:rFonts w:ascii="Arial" w:hAnsi="Arial" w:cs="Arial"/>
          <w:sz w:val="24"/>
          <w:szCs w:val="24"/>
          <w:lang w:val="fr-FR"/>
        </w:rPr>
        <w:t xml:space="preserve">, qui ne sont autre que la liste relativement exhaustive des commandes possibles. Au vu du peu de place disponible sur un écran et dans un segment de code, elles ne sont pas très </w:t>
      </w:r>
      <w:proofErr w:type="spellStart"/>
      <w:r w:rsidRPr="006E1B2F">
        <w:rPr>
          <w:rFonts w:ascii="Arial" w:hAnsi="Arial" w:cs="Arial"/>
          <w:sz w:val="24"/>
          <w:szCs w:val="24"/>
          <w:lang w:val="fr-FR"/>
        </w:rPr>
        <w:t>detaillées</w:t>
      </w:r>
      <w:proofErr w:type="spellEnd"/>
      <w:r w:rsidRPr="006E1B2F">
        <w:rPr>
          <w:rFonts w:ascii="Arial" w:hAnsi="Arial" w:cs="Arial"/>
          <w:sz w:val="24"/>
          <w:szCs w:val="24"/>
          <w:lang w:val="fr-FR"/>
        </w:rPr>
        <w:t>; c'est plus un aide-mémoire qu'autre chose.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 </w:t>
      </w:r>
      <w:proofErr w:type="gramStart"/>
      <w:r w:rsidRPr="006E1B2F">
        <w:rPr>
          <w:rFonts w:ascii="Arial" w:hAnsi="Arial" w:cs="Arial"/>
          <w:sz w:val="24"/>
          <w:szCs w:val="24"/>
          <w:lang w:val="fr-FR"/>
        </w:rPr>
        <w:t>affiche</w:t>
      </w:r>
      <w:proofErr w:type="gramEnd"/>
      <w:r w:rsidRPr="006E1B2F">
        <w:rPr>
          <w:rFonts w:ascii="Arial" w:hAnsi="Arial" w:cs="Arial"/>
          <w:sz w:val="24"/>
          <w:szCs w:val="24"/>
          <w:lang w:val="fr-FR"/>
        </w:rPr>
        <w:t xml:space="preserve"> les pages de shareware. Il est toujours bien de les avoir lues au moins une fois, quoi...</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PFX</w:t>
      </w:r>
      <w:r w:rsidRPr="006E1B2F">
        <w:rPr>
          <w:rFonts w:ascii="Arial" w:hAnsi="Arial" w:cs="Arial"/>
          <w:sz w:val="24"/>
          <w:szCs w:val="24"/>
          <w:lang w:val="fr-FR"/>
        </w:rPr>
        <w:tab/>
        <w:t xml:space="preserve"> [</w:t>
      </w:r>
      <w:proofErr w:type="spellStart"/>
      <w:r w:rsidRPr="006E1B2F">
        <w:rPr>
          <w:rFonts w:ascii="Arial" w:hAnsi="Arial" w:cs="Arial"/>
          <w:sz w:val="24"/>
          <w:szCs w:val="24"/>
          <w:lang w:val="fr-FR"/>
        </w:rPr>
        <w:t>path</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Permet, au même titre que son homonyme que l'on </w:t>
      </w:r>
      <w:proofErr w:type="spellStart"/>
      <w:r w:rsidRPr="006E1B2F">
        <w:rPr>
          <w:rFonts w:ascii="Arial" w:hAnsi="Arial" w:cs="Arial"/>
          <w:sz w:val="24"/>
          <w:szCs w:val="24"/>
          <w:lang w:val="fr-FR"/>
        </w:rPr>
        <w:t>recontre</w:t>
      </w:r>
      <w:proofErr w:type="spellEnd"/>
      <w:r w:rsidRPr="006E1B2F">
        <w:rPr>
          <w:rFonts w:ascii="Arial" w:hAnsi="Arial" w:cs="Arial"/>
          <w:sz w:val="24"/>
          <w:szCs w:val="24"/>
          <w:lang w:val="fr-FR"/>
        </w:rPr>
        <w:t xml:space="preserve"> un peu partout, de changer le </w:t>
      </w:r>
      <w:proofErr w:type="spellStart"/>
      <w:r w:rsidRPr="006E1B2F">
        <w:rPr>
          <w:rFonts w:ascii="Arial" w:hAnsi="Arial" w:cs="Arial"/>
          <w:sz w:val="24"/>
          <w:szCs w:val="24"/>
          <w:lang w:val="fr-FR"/>
        </w:rPr>
        <w:t>prefix</w:t>
      </w:r>
      <w:proofErr w:type="spellEnd"/>
      <w:r w:rsidRPr="006E1B2F">
        <w:rPr>
          <w:rFonts w:ascii="Arial" w:hAnsi="Arial" w:cs="Arial"/>
          <w:sz w:val="24"/>
          <w:szCs w:val="24"/>
          <w:lang w:val="fr-FR"/>
        </w:rPr>
        <w:t xml:space="preserve"> par </w:t>
      </w:r>
      <w:proofErr w:type="spellStart"/>
      <w:r w:rsidRPr="006E1B2F">
        <w:rPr>
          <w:rFonts w:ascii="Arial" w:hAnsi="Arial" w:cs="Arial"/>
          <w:sz w:val="24"/>
          <w:szCs w:val="24"/>
          <w:lang w:val="fr-FR"/>
        </w:rPr>
        <w:t>defaut</w:t>
      </w:r>
      <w:proofErr w:type="spellEnd"/>
      <w:r w:rsidRPr="006E1B2F">
        <w:rPr>
          <w:rFonts w:ascii="Arial" w:hAnsi="Arial" w:cs="Arial"/>
          <w:sz w:val="24"/>
          <w:szCs w:val="24"/>
          <w:lang w:val="fr-FR"/>
        </w:rPr>
        <w:t xml:space="preserve"> (le </w:t>
      </w:r>
      <w:proofErr w:type="spellStart"/>
      <w:r w:rsidRPr="006E1B2F">
        <w:rPr>
          <w:rFonts w:ascii="Arial" w:hAnsi="Arial" w:cs="Arial"/>
          <w:sz w:val="24"/>
          <w:szCs w:val="24"/>
          <w:lang w:val="fr-FR"/>
        </w:rPr>
        <w:t>zero</w:t>
      </w:r>
      <w:proofErr w:type="spellEnd"/>
      <w:r w:rsidRPr="006E1B2F">
        <w:rPr>
          <w:rFonts w:ascii="Arial" w:hAnsi="Arial" w:cs="Arial"/>
          <w:sz w:val="24"/>
          <w:szCs w:val="24"/>
          <w:lang w:val="fr-FR"/>
        </w:rPr>
        <w:t xml:space="preserve">, et uniquement le </w:t>
      </w:r>
      <w:proofErr w:type="spellStart"/>
      <w:r w:rsidRPr="006E1B2F">
        <w:rPr>
          <w:rFonts w:ascii="Arial" w:hAnsi="Arial" w:cs="Arial"/>
          <w:sz w:val="24"/>
          <w:szCs w:val="24"/>
          <w:lang w:val="fr-FR"/>
        </w:rPr>
        <w:t>zero</w:t>
      </w:r>
      <w:proofErr w:type="spellEnd"/>
      <w:r w:rsidRPr="006E1B2F">
        <w:rPr>
          <w:rFonts w:ascii="Arial" w:hAnsi="Arial" w:cs="Arial"/>
          <w:sz w:val="24"/>
          <w:szCs w:val="24"/>
          <w:lang w:val="fr-FR"/>
        </w:rPr>
        <w:t xml:space="preserve"> pour l'instant). Si le directory n'est pas </w:t>
      </w:r>
      <w:proofErr w:type="spellStart"/>
      <w:r w:rsidRPr="006E1B2F">
        <w:rPr>
          <w:rFonts w:ascii="Arial" w:hAnsi="Arial" w:cs="Arial"/>
          <w:sz w:val="24"/>
          <w:szCs w:val="24"/>
          <w:lang w:val="fr-FR"/>
        </w:rPr>
        <w:t>specifié</w:t>
      </w:r>
      <w:proofErr w:type="spellEnd"/>
      <w:r w:rsidRPr="006E1B2F">
        <w:rPr>
          <w:rFonts w:ascii="Arial" w:hAnsi="Arial" w:cs="Arial"/>
          <w:sz w:val="24"/>
          <w:szCs w:val="24"/>
          <w:lang w:val="fr-FR"/>
        </w:rPr>
        <w:t>, elle permet de le choisir de manière “ergonomique”, en se baladant avec les flèches.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Flèche</w:t>
      </w:r>
      <w:r w:rsidRPr="006E1B2F">
        <w:rPr>
          <w:rFonts w:ascii="Arial" w:hAnsi="Arial" w:cs="Arial"/>
          <w:sz w:val="24"/>
          <w:szCs w:val="24"/>
          <w:lang w:val="fr-FR"/>
        </w:rPr>
        <w:tab/>
        <w:t>gauche:</w:t>
      </w:r>
      <w:r w:rsidRPr="006E1B2F">
        <w:rPr>
          <w:rFonts w:ascii="Arial" w:hAnsi="Arial" w:cs="Arial"/>
          <w:sz w:val="24"/>
          <w:szCs w:val="24"/>
          <w:lang w:val="fr-FR"/>
        </w:rPr>
        <w:tab/>
        <w:t>descend d'un niveau</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    "</w:t>
      </w:r>
      <w:r w:rsidRPr="006E1B2F">
        <w:rPr>
          <w:rFonts w:ascii="Arial" w:hAnsi="Arial" w:cs="Arial"/>
          <w:sz w:val="24"/>
          <w:szCs w:val="24"/>
          <w:lang w:val="fr-FR"/>
        </w:rPr>
        <w:tab/>
      </w:r>
      <w:r w:rsidRPr="006E1B2F">
        <w:rPr>
          <w:rFonts w:ascii="Arial" w:hAnsi="Arial" w:cs="Arial"/>
          <w:sz w:val="24"/>
          <w:szCs w:val="24"/>
          <w:lang w:val="fr-FR"/>
        </w:rPr>
        <w:tab/>
      </w:r>
      <w:proofErr w:type="gramStart"/>
      <w:r w:rsidRPr="006E1B2F">
        <w:rPr>
          <w:rFonts w:ascii="Arial" w:hAnsi="Arial" w:cs="Arial"/>
          <w:sz w:val="24"/>
          <w:szCs w:val="24"/>
          <w:lang w:val="fr-FR"/>
        </w:rPr>
        <w:t>droite</w:t>
      </w:r>
      <w:proofErr w:type="gramEnd"/>
      <w:r w:rsidRPr="006E1B2F">
        <w:rPr>
          <w:rFonts w:ascii="Arial" w:hAnsi="Arial" w:cs="Arial"/>
          <w:sz w:val="24"/>
          <w:szCs w:val="24"/>
          <w:lang w:val="fr-FR"/>
        </w:rPr>
        <w:t>:</w:t>
      </w:r>
      <w:r w:rsidRPr="006E1B2F">
        <w:rPr>
          <w:rFonts w:ascii="Arial" w:hAnsi="Arial" w:cs="Arial"/>
          <w:sz w:val="24"/>
          <w:szCs w:val="24"/>
          <w:lang w:val="fr-FR"/>
        </w:rPr>
        <w:tab/>
        <w:t>monte d'un niveau</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    "</w:t>
      </w:r>
      <w:r w:rsidRPr="006E1B2F">
        <w:rPr>
          <w:rFonts w:ascii="Arial" w:hAnsi="Arial" w:cs="Arial"/>
          <w:sz w:val="24"/>
          <w:szCs w:val="24"/>
          <w:lang w:val="fr-FR"/>
        </w:rPr>
        <w:tab/>
      </w:r>
      <w:r w:rsidRPr="006E1B2F">
        <w:rPr>
          <w:rFonts w:ascii="Arial" w:hAnsi="Arial" w:cs="Arial"/>
          <w:sz w:val="24"/>
          <w:szCs w:val="24"/>
          <w:lang w:val="fr-FR"/>
        </w:rPr>
        <w:tab/>
        <w:t xml:space="preserve">  </w:t>
      </w:r>
      <w:proofErr w:type="gramStart"/>
      <w:r w:rsidRPr="006E1B2F">
        <w:rPr>
          <w:rFonts w:ascii="Arial" w:hAnsi="Arial" w:cs="Arial"/>
          <w:sz w:val="24"/>
          <w:szCs w:val="24"/>
          <w:lang w:val="fr-FR"/>
        </w:rPr>
        <w:t>bas</w:t>
      </w:r>
      <w:proofErr w:type="gramEnd"/>
      <w:r w:rsidRPr="006E1B2F">
        <w:rPr>
          <w:rFonts w:ascii="Arial" w:hAnsi="Arial" w:cs="Arial"/>
          <w:sz w:val="24"/>
          <w:szCs w:val="24"/>
          <w:lang w:val="fr-FR"/>
        </w:rPr>
        <w:t>...:</w:t>
      </w:r>
      <w:r w:rsidRPr="006E1B2F">
        <w:rPr>
          <w:rFonts w:ascii="Arial" w:hAnsi="Arial" w:cs="Arial"/>
          <w:sz w:val="24"/>
          <w:szCs w:val="24"/>
          <w:lang w:val="fr-FR"/>
        </w:rPr>
        <w:tab/>
      </w:r>
      <w:proofErr w:type="spellStart"/>
      <w:r w:rsidRPr="006E1B2F">
        <w:rPr>
          <w:rFonts w:ascii="Arial" w:hAnsi="Arial" w:cs="Arial"/>
          <w:sz w:val="24"/>
          <w:szCs w:val="24"/>
          <w:lang w:val="fr-FR"/>
        </w:rPr>
        <w:t>dir</w:t>
      </w:r>
      <w:proofErr w:type="spellEnd"/>
      <w:r w:rsidRPr="006E1B2F">
        <w:rPr>
          <w:rFonts w:ascii="Arial" w:hAnsi="Arial" w:cs="Arial"/>
          <w:sz w:val="24"/>
          <w:szCs w:val="24"/>
          <w:lang w:val="fr-FR"/>
        </w:rPr>
        <w:t xml:space="preserve"> suivant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    "</w:t>
      </w:r>
      <w:r w:rsidRPr="006E1B2F">
        <w:rPr>
          <w:rFonts w:ascii="Arial" w:hAnsi="Arial" w:cs="Arial"/>
          <w:sz w:val="24"/>
          <w:szCs w:val="24"/>
          <w:lang w:val="fr-FR"/>
        </w:rPr>
        <w:tab/>
      </w:r>
      <w:r w:rsidRPr="006E1B2F">
        <w:rPr>
          <w:rFonts w:ascii="Arial" w:hAnsi="Arial" w:cs="Arial"/>
          <w:sz w:val="24"/>
          <w:szCs w:val="24"/>
          <w:lang w:val="fr-FR"/>
        </w:rPr>
        <w:tab/>
        <w:t xml:space="preserve"> </w:t>
      </w:r>
      <w:proofErr w:type="gramStart"/>
      <w:r w:rsidRPr="006E1B2F">
        <w:rPr>
          <w:rFonts w:ascii="Arial" w:hAnsi="Arial" w:cs="Arial"/>
          <w:sz w:val="24"/>
          <w:szCs w:val="24"/>
          <w:lang w:val="fr-FR"/>
        </w:rPr>
        <w:t>haut</w:t>
      </w:r>
      <w:proofErr w:type="gramEnd"/>
      <w:r w:rsidRPr="006E1B2F">
        <w:rPr>
          <w:rFonts w:ascii="Arial" w:hAnsi="Arial" w:cs="Arial"/>
          <w:sz w:val="24"/>
          <w:szCs w:val="24"/>
          <w:lang w:val="fr-FR"/>
        </w:rPr>
        <w:t>..:</w:t>
      </w:r>
      <w:r w:rsidRPr="006E1B2F">
        <w:rPr>
          <w:rFonts w:ascii="Arial" w:hAnsi="Arial" w:cs="Arial"/>
          <w:sz w:val="24"/>
          <w:szCs w:val="24"/>
          <w:lang w:val="fr-FR"/>
        </w:rPr>
        <w:tab/>
      </w:r>
      <w:proofErr w:type="spellStart"/>
      <w:r w:rsidRPr="006E1B2F">
        <w:rPr>
          <w:rFonts w:ascii="Arial" w:hAnsi="Arial" w:cs="Arial"/>
          <w:sz w:val="24"/>
          <w:szCs w:val="24"/>
          <w:lang w:val="fr-FR"/>
        </w:rPr>
        <w:t>dir</w:t>
      </w:r>
      <w:proofErr w:type="spellEnd"/>
      <w:r w:rsidRPr="006E1B2F">
        <w:rPr>
          <w:rFonts w:ascii="Arial" w:hAnsi="Arial" w:cs="Arial"/>
          <w:sz w:val="24"/>
          <w:szCs w:val="24"/>
          <w:lang w:val="fr-FR"/>
        </w:rPr>
        <w:t xml:space="preserve"> précédent</w:t>
      </w:r>
    </w:p>
    <w:p w:rsidR="006E1B2F"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Pr>
          <w:rFonts w:ascii="Arial" w:hAnsi="Arial" w:cs="Arial"/>
          <w:sz w:val="24"/>
          <w:szCs w:val="24"/>
        </w:rPr>
        <w:t>&lt;ESC&gt;....................:</w:t>
      </w:r>
      <w:r>
        <w:rPr>
          <w:rFonts w:ascii="Arial" w:hAnsi="Arial" w:cs="Arial"/>
          <w:sz w:val="24"/>
          <w:szCs w:val="24"/>
        </w:rPr>
        <w:tab/>
        <w:t>cancel</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t>&lt;CR&gt;......................:</w:t>
      </w:r>
      <w:r>
        <w:rPr>
          <w:rFonts w:ascii="Arial" w:hAnsi="Arial" w:cs="Arial"/>
          <w:sz w:val="24"/>
          <w:szCs w:val="24"/>
        </w:rPr>
        <w:tab/>
        <w:t>accept.</w:t>
      </w: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t>CAT</w:t>
      </w:r>
      <w:r>
        <w:rPr>
          <w:rFonts w:ascii="Arial" w:hAnsi="Arial" w:cs="Arial"/>
          <w:sz w:val="24"/>
          <w:szCs w:val="24"/>
        </w:rPr>
        <w:tab/>
        <w:t xml:space="preserve"> [path]</w:t>
      </w:r>
    </w:p>
    <w:p w:rsidR="006E1B2F"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Pr>
          <w:rFonts w:ascii="Arial" w:hAnsi="Arial" w:cs="Arial"/>
          <w:sz w:val="24"/>
          <w:szCs w:val="24"/>
        </w:rPr>
        <w:tab/>
      </w:r>
      <w:r>
        <w:rPr>
          <w:rFonts w:ascii="Arial" w:hAnsi="Arial" w:cs="Arial"/>
          <w:sz w:val="24"/>
          <w:szCs w:val="24"/>
        </w:rPr>
        <w:tab/>
      </w:r>
      <w:r w:rsidRPr="006E1B2F">
        <w:rPr>
          <w:rFonts w:ascii="Arial" w:hAnsi="Arial" w:cs="Arial"/>
          <w:sz w:val="24"/>
          <w:szCs w:val="24"/>
          <w:lang w:val="fr-FR"/>
        </w:rPr>
        <w:t>Liste les fichiers du directory courant ou du directory “</w:t>
      </w:r>
      <w:proofErr w:type="spellStart"/>
      <w:r w:rsidRPr="006E1B2F">
        <w:rPr>
          <w:rFonts w:ascii="Arial" w:hAnsi="Arial" w:cs="Arial"/>
          <w:sz w:val="24"/>
          <w:szCs w:val="24"/>
          <w:lang w:val="fr-FR"/>
        </w:rPr>
        <w:t>path</w:t>
      </w:r>
      <w:proofErr w:type="spellEnd"/>
      <w:r w:rsidRPr="006E1B2F">
        <w:rPr>
          <w:rFonts w:ascii="Arial" w:hAnsi="Arial" w:cs="Arial"/>
          <w:sz w:val="24"/>
          <w:szCs w:val="24"/>
          <w:lang w:val="fr-FR"/>
        </w:rPr>
        <w:t xml:space="preserve">”. Le </w:t>
      </w:r>
      <w:proofErr w:type="spellStart"/>
      <w:r w:rsidRPr="006E1B2F">
        <w:rPr>
          <w:rFonts w:ascii="Arial" w:hAnsi="Arial" w:cs="Arial"/>
          <w:sz w:val="24"/>
          <w:szCs w:val="24"/>
          <w:lang w:val="fr-FR"/>
        </w:rPr>
        <w:t>formattage</w:t>
      </w:r>
      <w:proofErr w:type="spellEnd"/>
      <w:r w:rsidRPr="006E1B2F">
        <w:rPr>
          <w:rFonts w:ascii="Arial" w:hAnsi="Arial" w:cs="Arial"/>
          <w:sz w:val="24"/>
          <w:szCs w:val="24"/>
          <w:lang w:val="fr-FR"/>
        </w:rPr>
        <w:t xml:space="preserve"> du listing est un peu particulier en ce sens que les tailles en blocks et </w:t>
      </w:r>
      <w:proofErr w:type="spellStart"/>
      <w:r w:rsidRPr="006E1B2F">
        <w:rPr>
          <w:rFonts w:ascii="Arial" w:hAnsi="Arial" w:cs="Arial"/>
          <w:sz w:val="24"/>
          <w:szCs w:val="24"/>
          <w:lang w:val="fr-FR"/>
        </w:rPr>
        <w:t>bytes</w:t>
      </w:r>
      <w:proofErr w:type="spellEnd"/>
      <w:r w:rsidRPr="006E1B2F">
        <w:rPr>
          <w:rFonts w:ascii="Arial" w:hAnsi="Arial" w:cs="Arial"/>
          <w:sz w:val="24"/>
          <w:szCs w:val="24"/>
          <w:lang w:val="fr-FR"/>
        </w:rPr>
        <w:t xml:space="preserve"> des </w:t>
      </w:r>
      <w:proofErr w:type="spellStart"/>
      <w:r w:rsidRPr="006E1B2F">
        <w:rPr>
          <w:rFonts w:ascii="Arial" w:hAnsi="Arial" w:cs="Arial"/>
          <w:sz w:val="24"/>
          <w:szCs w:val="24"/>
          <w:lang w:val="fr-FR"/>
        </w:rPr>
        <w:t>forks</w:t>
      </w:r>
      <w:proofErr w:type="spellEnd"/>
      <w:r w:rsidRPr="006E1B2F">
        <w:rPr>
          <w:rFonts w:ascii="Arial" w:hAnsi="Arial" w:cs="Arial"/>
          <w:sz w:val="24"/>
          <w:szCs w:val="24"/>
          <w:lang w:val="fr-FR"/>
        </w:rPr>
        <w:t xml:space="preserve"> data et </w:t>
      </w:r>
      <w:proofErr w:type="spellStart"/>
      <w:r w:rsidRPr="006E1B2F">
        <w:rPr>
          <w:rFonts w:ascii="Arial" w:hAnsi="Arial" w:cs="Arial"/>
          <w:sz w:val="24"/>
          <w:szCs w:val="24"/>
          <w:lang w:val="fr-FR"/>
        </w:rPr>
        <w:t>resources</w:t>
      </w:r>
      <w:proofErr w:type="spellEnd"/>
      <w:r w:rsidRPr="006E1B2F">
        <w:rPr>
          <w:rFonts w:ascii="Arial" w:hAnsi="Arial" w:cs="Arial"/>
          <w:sz w:val="24"/>
          <w:szCs w:val="24"/>
          <w:lang w:val="fr-FR"/>
        </w:rPr>
        <w:t xml:space="preserve"> sont séparées (oui, j'ai </w:t>
      </w:r>
      <w:proofErr w:type="spellStart"/>
      <w:r w:rsidRPr="006E1B2F">
        <w:rPr>
          <w:rFonts w:ascii="Arial" w:hAnsi="Arial" w:cs="Arial"/>
          <w:sz w:val="24"/>
          <w:szCs w:val="24"/>
          <w:lang w:val="fr-FR"/>
        </w:rPr>
        <w:t>méchament</w:t>
      </w:r>
      <w:proofErr w:type="spellEnd"/>
      <w:r w:rsidRPr="006E1B2F">
        <w:rPr>
          <w:rFonts w:ascii="Arial" w:hAnsi="Arial" w:cs="Arial"/>
          <w:sz w:val="24"/>
          <w:szCs w:val="24"/>
          <w:lang w:val="fr-FR"/>
        </w:rPr>
        <w:t xml:space="preserve"> sacrifié la date de </w:t>
      </w:r>
      <w:proofErr w:type="spellStart"/>
      <w:r w:rsidRPr="006E1B2F">
        <w:rPr>
          <w:rFonts w:ascii="Arial" w:hAnsi="Arial" w:cs="Arial"/>
          <w:sz w:val="24"/>
          <w:szCs w:val="24"/>
          <w:lang w:val="fr-FR"/>
        </w:rPr>
        <w:t>creation</w:t>
      </w:r>
      <w:proofErr w:type="spellEnd"/>
      <w:r w:rsidRPr="006E1B2F">
        <w:rPr>
          <w:rFonts w:ascii="Arial" w:hAnsi="Arial" w:cs="Arial"/>
          <w:sz w:val="24"/>
          <w:szCs w:val="24"/>
          <w:lang w:val="fr-FR"/>
        </w:rPr>
        <w:t xml:space="preserve"> du fichier pour ça, en attendant les écrans texte 160 colonnes).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POP</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Fait remonter le préfixe courant (0:) d'un niveau. Arrivé au directory principal, cette commande n'a plus d'effet.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MD </w:t>
      </w:r>
      <w:proofErr w:type="spellStart"/>
      <w:r w:rsidRPr="006E1B2F">
        <w:rPr>
          <w:rFonts w:ascii="Arial" w:hAnsi="Arial" w:cs="Arial"/>
          <w:sz w:val="24"/>
          <w:szCs w:val="24"/>
          <w:lang w:val="fr-FR"/>
        </w:rPr>
        <w:t>filename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Crèe</w:t>
      </w:r>
      <w:proofErr w:type="spellEnd"/>
      <w:r w:rsidRPr="006E1B2F">
        <w:rPr>
          <w:rFonts w:ascii="Arial" w:hAnsi="Arial" w:cs="Arial"/>
          <w:sz w:val="24"/>
          <w:szCs w:val="24"/>
          <w:lang w:val="fr-FR"/>
        </w:rPr>
        <w:t xml:space="preserve"> le sous-directory “0:</w:t>
      </w:r>
      <w:proofErr w:type="spellStart"/>
      <w:r w:rsidRPr="006E1B2F">
        <w:rPr>
          <w:rFonts w:ascii="Arial" w:hAnsi="Arial" w:cs="Arial"/>
          <w:sz w:val="24"/>
          <w:szCs w:val="24"/>
          <w:lang w:val="fr-FR"/>
        </w:rPr>
        <w:t>filename</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Pas grand-chose à dire de plus.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LOAD</w:t>
      </w:r>
      <w:r w:rsidRPr="006E1B2F">
        <w:rPr>
          <w:rFonts w:ascii="Arial" w:hAnsi="Arial" w:cs="Arial"/>
          <w:sz w:val="24"/>
          <w:szCs w:val="24"/>
          <w:lang w:val="fr-FR"/>
        </w:rPr>
        <w:tab/>
        <w:t xml:space="preserve"> [</w:t>
      </w:r>
      <w:proofErr w:type="spellStart"/>
      <w:r w:rsidRPr="006E1B2F">
        <w:rPr>
          <w:rFonts w:ascii="Arial" w:hAnsi="Arial" w:cs="Arial"/>
          <w:sz w:val="24"/>
          <w:szCs w:val="24"/>
          <w:lang w:val="fr-FR"/>
        </w:rPr>
        <w:t>Path</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Filename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Charge le fichier à désassembler.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Dans le cas d'un fichier non relogeable (SYS, BIN, ou même un fichier data), le code objet est désassemblé par défaut a partir de l'adresse zéro à moins que son Type ne la spécifie (par exemple $2000 pour SYS, l'</w:t>
      </w:r>
      <w:proofErr w:type="spellStart"/>
      <w:r w:rsidRPr="006E1B2F">
        <w:rPr>
          <w:rFonts w:ascii="Arial" w:hAnsi="Arial" w:cs="Arial"/>
          <w:sz w:val="24"/>
          <w:szCs w:val="24"/>
          <w:lang w:val="fr-FR"/>
        </w:rPr>
        <w:t>AuxTupe</w:t>
      </w:r>
      <w:proofErr w:type="spellEnd"/>
      <w:r w:rsidRPr="006E1B2F">
        <w:rPr>
          <w:rFonts w:ascii="Arial" w:hAnsi="Arial" w:cs="Arial"/>
          <w:sz w:val="24"/>
          <w:szCs w:val="24"/>
          <w:lang w:val="fr-FR"/>
        </w:rPr>
        <w:t xml:space="preserve"> pour BIN …), en </w:t>
      </w:r>
      <w:proofErr w:type="spellStart"/>
      <w:r w:rsidRPr="006E1B2F">
        <w:rPr>
          <w:rFonts w:ascii="Arial" w:hAnsi="Arial" w:cs="Arial"/>
          <w:sz w:val="24"/>
          <w:szCs w:val="24"/>
          <w:lang w:val="fr-FR"/>
        </w:rPr>
        <w:t>bank</w:t>
      </w:r>
      <w:proofErr w:type="spellEnd"/>
      <w:r w:rsidRPr="006E1B2F">
        <w:rPr>
          <w:rFonts w:ascii="Arial" w:hAnsi="Arial" w:cs="Arial"/>
          <w:sz w:val="24"/>
          <w:szCs w:val="24"/>
          <w:lang w:val="fr-FR"/>
        </w:rPr>
        <w:t xml:space="preserve"> zéro.</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Dans le cas d'un </w:t>
      </w:r>
      <w:proofErr w:type="spellStart"/>
      <w:r w:rsidRPr="006E1B2F">
        <w:rPr>
          <w:rFonts w:ascii="Arial" w:hAnsi="Arial" w:cs="Arial"/>
          <w:sz w:val="24"/>
          <w:szCs w:val="24"/>
          <w:lang w:val="fr-FR"/>
        </w:rPr>
        <w:t>Load</w:t>
      </w:r>
      <w:proofErr w:type="spellEnd"/>
      <w:r w:rsidRPr="006E1B2F">
        <w:rPr>
          <w:rFonts w:ascii="Arial" w:hAnsi="Arial" w:cs="Arial"/>
          <w:sz w:val="24"/>
          <w:szCs w:val="24"/>
          <w:lang w:val="fr-FR"/>
        </w:rPr>
        <w:t xml:space="preserve"> File (Types $B1 a $BE), le premier segment est chargé et désassemblé à partir de $01/0000. Les infos OMF du segment sont chargées elles aussi et TFBD s'en aide pour le désassemblage. Si le fichier débute par un segment </w:t>
      </w:r>
      <w:proofErr w:type="spellStart"/>
      <w:r w:rsidRPr="006E1B2F">
        <w:rPr>
          <w:rFonts w:ascii="Arial" w:hAnsi="Arial" w:cs="Arial"/>
          <w:sz w:val="24"/>
          <w:szCs w:val="24"/>
          <w:lang w:val="fr-FR"/>
        </w:rPr>
        <w:t>ExpressLoad</w:t>
      </w:r>
      <w:proofErr w:type="spellEnd"/>
      <w:r w:rsidRPr="006E1B2F">
        <w:rPr>
          <w:rFonts w:ascii="Arial" w:hAnsi="Arial" w:cs="Arial"/>
          <w:sz w:val="24"/>
          <w:szCs w:val="24"/>
          <w:lang w:val="fr-FR"/>
        </w:rPr>
        <w:t xml:space="preserve">, c'est le second segment qui est d'abord chargé et désassemblé en $02/0000 (il est toujours possible de charger le segment </w:t>
      </w:r>
      <w:proofErr w:type="spellStart"/>
      <w:r w:rsidRPr="006E1B2F">
        <w:rPr>
          <w:rFonts w:ascii="Arial" w:hAnsi="Arial" w:cs="Arial"/>
          <w:sz w:val="24"/>
          <w:szCs w:val="24"/>
          <w:lang w:val="fr-FR"/>
        </w:rPr>
        <w:t>ExpressLoad</w:t>
      </w:r>
      <w:proofErr w:type="spellEnd"/>
      <w:r w:rsidRPr="006E1B2F">
        <w:rPr>
          <w:rFonts w:ascii="Arial" w:hAnsi="Arial" w:cs="Arial"/>
          <w:sz w:val="24"/>
          <w:szCs w:val="24"/>
          <w:lang w:val="fr-FR"/>
        </w:rPr>
        <w:t>, mais c'est sans grand intérêt).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La touche command (pomme) enfoncée au moment de l'ordre de chargement change le </w:t>
      </w:r>
      <w:proofErr w:type="spellStart"/>
      <w:r w:rsidRPr="006E1B2F">
        <w:rPr>
          <w:rFonts w:ascii="Arial" w:hAnsi="Arial" w:cs="Arial"/>
          <w:sz w:val="24"/>
          <w:szCs w:val="24"/>
          <w:lang w:val="fr-FR"/>
        </w:rPr>
        <w:t>status</w:t>
      </w:r>
      <w:proofErr w:type="spellEnd"/>
      <w:r w:rsidRPr="006E1B2F">
        <w:rPr>
          <w:rFonts w:ascii="Arial" w:hAnsi="Arial" w:cs="Arial"/>
          <w:sz w:val="24"/>
          <w:szCs w:val="24"/>
          <w:lang w:val="fr-FR"/>
        </w:rPr>
        <w:t xml:space="preserve"> du fichier entre </w:t>
      </w:r>
      <w:proofErr w:type="spellStart"/>
      <w:r w:rsidRPr="006E1B2F">
        <w:rPr>
          <w:rFonts w:ascii="Arial" w:hAnsi="Arial" w:cs="Arial"/>
          <w:sz w:val="24"/>
          <w:szCs w:val="24"/>
          <w:lang w:val="fr-FR"/>
        </w:rPr>
        <w:t>Load</w:t>
      </w:r>
      <w:proofErr w:type="spellEnd"/>
      <w:r w:rsidRPr="006E1B2F">
        <w:rPr>
          <w:rFonts w:ascii="Arial" w:hAnsi="Arial" w:cs="Arial"/>
          <w:sz w:val="24"/>
          <w:szCs w:val="24"/>
          <w:lang w:val="fr-FR"/>
        </w:rPr>
        <w:t xml:space="preserve"> File &amp; Data File. Ça peut être utile pour charger certains </w:t>
      </w:r>
      <w:proofErr w:type="spellStart"/>
      <w:r w:rsidRPr="006E1B2F">
        <w:rPr>
          <w:rFonts w:ascii="Arial" w:hAnsi="Arial" w:cs="Arial"/>
          <w:sz w:val="24"/>
          <w:szCs w:val="24"/>
          <w:lang w:val="fr-FR"/>
        </w:rPr>
        <w:t>Load</w:t>
      </w:r>
      <w:proofErr w:type="spellEnd"/>
      <w:r w:rsidRPr="006E1B2F">
        <w:rPr>
          <w:rFonts w:ascii="Arial" w:hAnsi="Arial" w:cs="Arial"/>
          <w:sz w:val="24"/>
          <w:szCs w:val="24"/>
          <w:lang w:val="fr-FR"/>
        </w:rPr>
        <w:t xml:space="preserve"> Files sauvés sous un type spécial (il en existe par exemple en type OS, $F9) ou au contraire pour charger un </w:t>
      </w:r>
      <w:proofErr w:type="spellStart"/>
      <w:r w:rsidRPr="006E1B2F">
        <w:rPr>
          <w:rFonts w:ascii="Arial" w:hAnsi="Arial" w:cs="Arial"/>
          <w:sz w:val="24"/>
          <w:szCs w:val="24"/>
          <w:lang w:val="fr-FR"/>
        </w:rPr>
        <w:t>Load</w:t>
      </w:r>
      <w:proofErr w:type="spellEnd"/>
      <w:r w:rsidRPr="006E1B2F">
        <w:rPr>
          <w:rFonts w:ascii="Arial" w:hAnsi="Arial" w:cs="Arial"/>
          <w:sz w:val="24"/>
          <w:szCs w:val="24"/>
          <w:lang w:val="fr-FR"/>
        </w:rPr>
        <w:t xml:space="preserve"> File tout d'un block, en-tête de segment et infos OMF comprises (attention à la limite des 64K).</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RLOAD [</w:t>
      </w:r>
      <w:proofErr w:type="spellStart"/>
      <w:r w:rsidRPr="006E1B2F">
        <w:rPr>
          <w:rFonts w:ascii="Arial" w:hAnsi="Arial" w:cs="Arial"/>
          <w:sz w:val="24"/>
          <w:szCs w:val="24"/>
          <w:lang w:val="fr-FR"/>
        </w:rPr>
        <w:t>Filename</w:t>
      </w:r>
      <w:proofErr w:type="spellEnd"/>
      <w:r w:rsidRPr="006E1B2F">
        <w:rPr>
          <w:rFonts w:ascii="Arial" w:hAnsi="Arial" w:cs="Arial"/>
          <w:sz w:val="24"/>
          <w:szCs w:val="24"/>
          <w:lang w:val="fr-FR"/>
        </w:rPr>
        <w:t xml:space="preserve"> [</w:t>
      </w:r>
      <w:proofErr w:type="gramStart"/>
      <w:r w:rsidRPr="006E1B2F">
        <w:rPr>
          <w:rFonts w:ascii="Arial" w:hAnsi="Arial" w:cs="Arial"/>
          <w:sz w:val="24"/>
          <w:szCs w:val="24"/>
          <w:lang w:val="fr-FR"/>
        </w:rPr>
        <w:t>,</w:t>
      </w:r>
      <w:proofErr w:type="spellStart"/>
      <w:r w:rsidRPr="006E1B2F">
        <w:rPr>
          <w:rFonts w:ascii="Arial" w:hAnsi="Arial" w:cs="Arial"/>
          <w:sz w:val="24"/>
          <w:szCs w:val="24"/>
          <w:lang w:val="fr-FR"/>
        </w:rPr>
        <w:t>rType,rID</w:t>
      </w:r>
      <w:proofErr w:type="spellEnd"/>
      <w:proofErr w:type="gram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Charge une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désassembler.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Le </w:t>
      </w:r>
      <w:proofErr w:type="spellStart"/>
      <w:r w:rsidRPr="006E1B2F">
        <w:rPr>
          <w:rFonts w:ascii="Arial" w:hAnsi="Arial" w:cs="Arial"/>
          <w:sz w:val="24"/>
          <w:szCs w:val="24"/>
          <w:lang w:val="fr-FR"/>
        </w:rPr>
        <w:t>Filename</w:t>
      </w:r>
      <w:proofErr w:type="spellEnd"/>
      <w:r w:rsidRPr="006E1B2F">
        <w:rPr>
          <w:rFonts w:ascii="Arial" w:hAnsi="Arial" w:cs="Arial"/>
          <w:sz w:val="24"/>
          <w:szCs w:val="24"/>
          <w:lang w:val="fr-FR"/>
        </w:rPr>
        <w:t xml:space="preserve"> est facultatif dans la mesure </w:t>
      </w:r>
      <w:proofErr w:type="gramStart"/>
      <w:r w:rsidRPr="006E1B2F">
        <w:rPr>
          <w:rFonts w:ascii="Arial" w:hAnsi="Arial" w:cs="Arial"/>
          <w:sz w:val="24"/>
          <w:szCs w:val="24"/>
          <w:lang w:val="fr-FR"/>
        </w:rPr>
        <w:t>ou</w:t>
      </w:r>
      <w:proofErr w:type="gramEnd"/>
      <w:r w:rsidRPr="006E1B2F">
        <w:rPr>
          <w:rFonts w:ascii="Arial" w:hAnsi="Arial" w:cs="Arial"/>
          <w:sz w:val="24"/>
          <w:szCs w:val="24"/>
          <w:lang w:val="fr-FR"/>
        </w:rPr>
        <w:t xml:space="preserve"> l'on veut charger une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du fichier déjà en cours de désassemblage. Si l'on ne précise rien ou bien seulement le </w:t>
      </w:r>
      <w:proofErr w:type="spellStart"/>
      <w:r w:rsidRPr="006E1B2F">
        <w:rPr>
          <w:rFonts w:ascii="Arial" w:hAnsi="Arial" w:cs="Arial"/>
          <w:sz w:val="24"/>
          <w:szCs w:val="24"/>
          <w:lang w:val="fr-FR"/>
        </w:rPr>
        <w:t>Filename</w:t>
      </w:r>
      <w:proofErr w:type="spellEnd"/>
      <w:r w:rsidRPr="006E1B2F">
        <w:rPr>
          <w:rFonts w:ascii="Arial" w:hAnsi="Arial" w:cs="Arial"/>
          <w:sz w:val="24"/>
          <w:szCs w:val="24"/>
          <w:lang w:val="fr-FR"/>
        </w:rPr>
        <w:t xml:space="preserve"> mais pas </w:t>
      </w:r>
      <w:proofErr w:type="spellStart"/>
      <w:r w:rsidRPr="006E1B2F">
        <w:rPr>
          <w:rFonts w:ascii="Arial" w:hAnsi="Arial" w:cs="Arial"/>
          <w:sz w:val="24"/>
          <w:szCs w:val="24"/>
          <w:lang w:val="fr-FR"/>
        </w:rPr>
        <w:t>rType</w:t>
      </w:r>
      <w:proofErr w:type="spellEnd"/>
      <w:r w:rsidRPr="006E1B2F">
        <w:rPr>
          <w:rFonts w:ascii="Arial" w:hAnsi="Arial" w:cs="Arial"/>
          <w:sz w:val="24"/>
          <w:szCs w:val="24"/>
          <w:lang w:val="fr-FR"/>
        </w:rPr>
        <w:t xml:space="preserve"> et </w:t>
      </w:r>
      <w:proofErr w:type="spellStart"/>
      <w:r w:rsidRPr="006E1B2F">
        <w:rPr>
          <w:rFonts w:ascii="Arial" w:hAnsi="Arial" w:cs="Arial"/>
          <w:sz w:val="24"/>
          <w:szCs w:val="24"/>
          <w:lang w:val="fr-FR"/>
        </w:rPr>
        <w:t>rID</w:t>
      </w:r>
      <w:proofErr w:type="spellEnd"/>
      <w:r w:rsidRPr="006E1B2F">
        <w:rPr>
          <w:rFonts w:ascii="Arial" w:hAnsi="Arial" w:cs="Arial"/>
          <w:sz w:val="24"/>
          <w:szCs w:val="24"/>
          <w:lang w:val="fr-FR"/>
        </w:rPr>
        <w:t xml:space="preserve">, une fenêtre de sélection s'ouvre, permettant de choisir sa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dans une liste.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Sur une ligne de la liste sont indiqués: si la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a besoin d'un convertisseur (“c”), son type (hexa &amp; nom) et son ID. On peut charger n'importe quel type de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code ou data. TFBD se base sur le fait que la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a besoin d'un convertisseur pour savoir si c'est ou non du code. Au cas où il se trompe de type de donnée, faire comme avec LOAD: Pomme-Ouverte au moment de la sélection change le statut de ce qui est chargé entre OMF et Data.</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Quelques </w:t>
      </w:r>
      <w:proofErr w:type="spellStart"/>
      <w:r w:rsidRPr="006E1B2F">
        <w:rPr>
          <w:rFonts w:ascii="Arial" w:hAnsi="Arial" w:cs="Arial"/>
          <w:sz w:val="24"/>
          <w:szCs w:val="24"/>
          <w:lang w:val="fr-FR"/>
        </w:rPr>
        <w:t>rTypes</w:t>
      </w:r>
      <w:proofErr w:type="spellEnd"/>
      <w:r w:rsidRPr="006E1B2F">
        <w:rPr>
          <w:rFonts w:ascii="Arial" w:hAnsi="Arial" w:cs="Arial"/>
          <w:sz w:val="24"/>
          <w:szCs w:val="24"/>
          <w:lang w:val="fr-FR"/>
        </w:rPr>
        <w:t xml:space="preserve"> </w:t>
      </w:r>
      <w:proofErr w:type="gramStart"/>
      <w:r w:rsidRPr="006E1B2F">
        <w:rPr>
          <w:rFonts w:ascii="Arial" w:hAnsi="Arial" w:cs="Arial"/>
          <w:sz w:val="24"/>
          <w:szCs w:val="24"/>
          <w:lang w:val="fr-FR"/>
        </w:rPr>
        <w:t>code</w:t>
      </w:r>
      <w:proofErr w:type="gramEnd"/>
      <w:r w:rsidRPr="006E1B2F">
        <w:rPr>
          <w:rFonts w:ascii="Arial" w:hAnsi="Arial" w:cs="Arial"/>
          <w:sz w:val="24"/>
          <w:szCs w:val="24"/>
          <w:lang w:val="fr-FR"/>
        </w:rPr>
        <w:t>:</w:t>
      </w:r>
      <w:r w:rsidRPr="006E1B2F">
        <w:rPr>
          <w:rFonts w:ascii="Arial" w:hAnsi="Arial" w:cs="Arial"/>
          <w:sz w:val="24"/>
          <w:szCs w:val="24"/>
          <w:lang w:val="fr-FR"/>
        </w:rPr>
        <w:tab/>
        <w:t>8017</w:t>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rCodeResource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8018</w:t>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rCDEVcode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801C</w:t>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rCtlDefProc</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801E</w:t>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rXCMD</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801F</w:t>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rXFCN</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Attention: TFBD n'est pas </w:t>
      </w:r>
      <w:proofErr w:type="spellStart"/>
      <w:r w:rsidRPr="006E1B2F">
        <w:rPr>
          <w:rFonts w:ascii="Arial" w:hAnsi="Arial" w:cs="Arial"/>
          <w:sz w:val="24"/>
          <w:szCs w:val="24"/>
          <w:lang w:val="fr-FR"/>
        </w:rPr>
        <w:t>DeRez</w:t>
      </w:r>
      <w:proofErr w:type="spellEnd"/>
      <w:r w:rsidRPr="006E1B2F">
        <w:rPr>
          <w:rFonts w:ascii="Arial" w:hAnsi="Arial" w:cs="Arial"/>
          <w:sz w:val="24"/>
          <w:szCs w:val="24"/>
          <w:lang w:val="fr-FR"/>
        </w:rPr>
        <w:t xml:space="preserve">, et ne peut faire ce que fait </w:t>
      </w:r>
      <w:proofErr w:type="spellStart"/>
      <w:r w:rsidRPr="006E1B2F">
        <w:rPr>
          <w:rFonts w:ascii="Arial" w:hAnsi="Arial" w:cs="Arial"/>
          <w:sz w:val="24"/>
          <w:szCs w:val="24"/>
          <w:lang w:val="fr-FR"/>
        </w:rPr>
        <w:t>DeRez</w:t>
      </w:r>
      <w:proofErr w:type="spellEnd"/>
      <w:r w:rsidRPr="006E1B2F">
        <w:rPr>
          <w:rFonts w:ascii="Arial" w:hAnsi="Arial" w:cs="Arial"/>
          <w:sz w:val="24"/>
          <w:szCs w:val="24"/>
          <w:lang w:val="fr-FR"/>
        </w:rPr>
        <w:t xml:space="preserve"> (ce n'est pas son but). Pour TFBD, chaque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est traitée comme un fichier à part, </w:t>
      </w:r>
      <w:proofErr w:type="spellStart"/>
      <w:r w:rsidRPr="006E1B2F">
        <w:rPr>
          <w:rFonts w:ascii="Arial" w:hAnsi="Arial" w:cs="Arial"/>
          <w:sz w:val="24"/>
          <w:szCs w:val="24"/>
          <w:lang w:val="fr-FR"/>
        </w:rPr>
        <w:t>indépendament</w:t>
      </w:r>
      <w:proofErr w:type="spellEnd"/>
      <w:r w:rsidRPr="006E1B2F">
        <w:rPr>
          <w:rFonts w:ascii="Arial" w:hAnsi="Arial" w:cs="Arial"/>
          <w:sz w:val="24"/>
          <w:szCs w:val="24"/>
          <w:lang w:val="fr-FR"/>
        </w:rPr>
        <w:t xml:space="preserve"> des autres </w:t>
      </w:r>
      <w:proofErr w:type="spellStart"/>
      <w:r w:rsidRPr="006E1B2F">
        <w:rPr>
          <w:rFonts w:ascii="Arial" w:hAnsi="Arial" w:cs="Arial"/>
          <w:sz w:val="24"/>
          <w:szCs w:val="24"/>
          <w:lang w:val="fr-FR"/>
        </w:rPr>
        <w:t>resources</w:t>
      </w:r>
      <w:proofErr w:type="spellEnd"/>
      <w:r w:rsidRPr="006E1B2F">
        <w:rPr>
          <w:rFonts w:ascii="Arial" w:hAnsi="Arial" w:cs="Arial"/>
          <w:sz w:val="24"/>
          <w:szCs w:val="24"/>
          <w:lang w:val="fr-FR"/>
        </w:rPr>
        <w:t xml:space="preserve">, et </w:t>
      </w:r>
      <w:proofErr w:type="spellStart"/>
      <w:r w:rsidRPr="006E1B2F">
        <w:rPr>
          <w:rFonts w:ascii="Arial" w:hAnsi="Arial" w:cs="Arial"/>
          <w:sz w:val="24"/>
          <w:szCs w:val="24"/>
          <w:lang w:val="fr-FR"/>
        </w:rPr>
        <w:t>indépendament</w:t>
      </w:r>
      <w:proofErr w:type="spellEnd"/>
      <w:r w:rsidRPr="006E1B2F">
        <w:rPr>
          <w:rFonts w:ascii="Arial" w:hAnsi="Arial" w:cs="Arial"/>
          <w:sz w:val="24"/>
          <w:szCs w:val="24"/>
          <w:lang w:val="fr-FR"/>
        </w:rPr>
        <w:t xml:space="preserve"> du data </w:t>
      </w:r>
      <w:proofErr w:type="spellStart"/>
      <w:r w:rsidRPr="006E1B2F">
        <w:rPr>
          <w:rFonts w:ascii="Arial" w:hAnsi="Arial" w:cs="Arial"/>
          <w:sz w:val="24"/>
          <w:szCs w:val="24"/>
          <w:lang w:val="fr-FR"/>
        </w:rPr>
        <w:t>fork</w:t>
      </w:r>
      <w:proofErr w:type="spellEnd"/>
      <w:r w:rsidRPr="006E1B2F">
        <w:rPr>
          <w:rFonts w:ascii="Arial" w:hAnsi="Arial" w:cs="Arial"/>
          <w:sz w:val="24"/>
          <w:szCs w:val="24"/>
          <w:lang w:val="fr-FR"/>
        </w:rPr>
        <w:t xml:space="preserve">. Ainsi, chaque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a SON fichier </w:t>
      </w:r>
      <w:proofErr w:type="spellStart"/>
      <w:r w:rsidRPr="006E1B2F">
        <w:rPr>
          <w:rFonts w:ascii="Arial" w:hAnsi="Arial" w:cs="Arial"/>
          <w:sz w:val="24"/>
          <w:szCs w:val="24"/>
          <w:lang w:val="fr-FR"/>
        </w:rPr>
        <w:t>template</w:t>
      </w:r>
      <w:proofErr w:type="spellEnd"/>
      <w:r w:rsidRPr="006E1B2F">
        <w:rPr>
          <w:rFonts w:ascii="Arial" w:hAnsi="Arial" w:cs="Arial"/>
          <w:sz w:val="24"/>
          <w:szCs w:val="24"/>
          <w:lang w:val="fr-FR"/>
        </w:rPr>
        <w:t xml:space="preserve">, et en passant d'une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à l'autre ou du data </w:t>
      </w:r>
      <w:proofErr w:type="spellStart"/>
      <w:r w:rsidRPr="006E1B2F">
        <w:rPr>
          <w:rFonts w:ascii="Arial" w:hAnsi="Arial" w:cs="Arial"/>
          <w:sz w:val="24"/>
          <w:szCs w:val="24"/>
          <w:lang w:val="fr-FR"/>
        </w:rPr>
        <w:t>fork</w:t>
      </w:r>
      <w:proofErr w:type="spellEnd"/>
      <w:r w:rsidRPr="006E1B2F">
        <w:rPr>
          <w:rFonts w:ascii="Arial" w:hAnsi="Arial" w:cs="Arial"/>
          <w:sz w:val="24"/>
          <w:szCs w:val="24"/>
          <w:lang w:val="fr-FR"/>
        </w:rPr>
        <w:t xml:space="preserve"> au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fork</w:t>
      </w:r>
      <w:proofErr w:type="spellEnd"/>
      <w:r w:rsidRPr="006E1B2F">
        <w:rPr>
          <w:rFonts w:ascii="Arial" w:hAnsi="Arial" w:cs="Arial"/>
          <w:sz w:val="24"/>
          <w:szCs w:val="24"/>
          <w:lang w:val="fr-FR"/>
        </w:rPr>
        <w:t>, il ne faut pas oublier de le sauver.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CFG [/S ou /D] </w:t>
      </w:r>
      <w:proofErr w:type="spellStart"/>
      <w:r w:rsidRPr="006E1B2F">
        <w:rPr>
          <w:rFonts w:ascii="Arial" w:hAnsi="Arial" w:cs="Arial"/>
          <w:sz w:val="24"/>
          <w:szCs w:val="24"/>
          <w:lang w:val="fr-FR"/>
        </w:rPr>
        <w:t>CfgName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Sauvegarde, délétion ou chargement d'une configuration. Les fichiers </w:t>
      </w:r>
      <w:proofErr w:type="spellStart"/>
      <w:r w:rsidRPr="006E1B2F">
        <w:rPr>
          <w:rFonts w:ascii="Arial" w:hAnsi="Arial" w:cs="Arial"/>
          <w:sz w:val="24"/>
          <w:szCs w:val="24"/>
          <w:lang w:val="fr-FR"/>
        </w:rPr>
        <w:t>configs</w:t>
      </w:r>
      <w:proofErr w:type="spellEnd"/>
      <w:r w:rsidRPr="006E1B2F">
        <w:rPr>
          <w:rFonts w:ascii="Arial" w:hAnsi="Arial" w:cs="Arial"/>
          <w:sz w:val="24"/>
          <w:szCs w:val="24"/>
          <w:lang w:val="fr-FR"/>
        </w:rPr>
        <w:t xml:space="preserve"> de TFBD sont dans le directory 1:</w:t>
      </w:r>
      <w:proofErr w:type="spellStart"/>
      <w:r w:rsidRPr="006E1B2F">
        <w:rPr>
          <w:rFonts w:ascii="Arial" w:hAnsi="Arial" w:cs="Arial"/>
          <w:sz w:val="24"/>
          <w:szCs w:val="24"/>
          <w:lang w:val="fr-FR"/>
        </w:rPr>
        <w:t>Configs</w:t>
      </w:r>
      <w:proofErr w:type="spellEnd"/>
      <w:r w:rsidRPr="006E1B2F">
        <w:rPr>
          <w:rFonts w:ascii="Arial" w:hAnsi="Arial" w:cs="Arial"/>
          <w:sz w:val="24"/>
          <w:szCs w:val="24"/>
          <w:lang w:val="fr-FR"/>
        </w:rPr>
        <w:t xml:space="preserve"> et sont de type $5A/$8040. Ils contiennent l'état actuel de TFBD: le préfixe courant, le </w:t>
      </w:r>
      <w:proofErr w:type="spellStart"/>
      <w:r w:rsidRPr="006E1B2F">
        <w:rPr>
          <w:rFonts w:ascii="Arial" w:hAnsi="Arial" w:cs="Arial"/>
          <w:sz w:val="24"/>
          <w:szCs w:val="24"/>
          <w:lang w:val="fr-FR"/>
        </w:rPr>
        <w:t>pathname</w:t>
      </w:r>
      <w:proofErr w:type="spellEnd"/>
      <w:r w:rsidRPr="006E1B2F">
        <w:rPr>
          <w:rFonts w:ascii="Arial" w:hAnsi="Arial" w:cs="Arial"/>
          <w:sz w:val="24"/>
          <w:szCs w:val="24"/>
          <w:lang w:val="fr-FR"/>
        </w:rPr>
        <w:t xml:space="preserve"> du fichier en cours de désassemblage ainsi que celui de ses </w:t>
      </w:r>
      <w:proofErr w:type="spellStart"/>
      <w:r w:rsidRPr="006E1B2F">
        <w:rPr>
          <w:rFonts w:ascii="Arial" w:hAnsi="Arial" w:cs="Arial"/>
          <w:sz w:val="24"/>
          <w:szCs w:val="24"/>
          <w:lang w:val="fr-FR"/>
        </w:rPr>
        <w:t>templates</w:t>
      </w:r>
      <w:proofErr w:type="spellEnd"/>
      <w:r w:rsidRPr="006E1B2F">
        <w:rPr>
          <w:rFonts w:ascii="Arial" w:hAnsi="Arial" w:cs="Arial"/>
          <w:sz w:val="24"/>
          <w:szCs w:val="24"/>
          <w:lang w:val="fr-FR"/>
        </w:rPr>
        <w:t xml:space="preserve"> et du fichier script chargé, le segment courant (y compris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la position courante de l'écran et des flags divers, </w:t>
      </w:r>
      <w:proofErr w:type="spellStart"/>
      <w:r w:rsidRPr="006E1B2F">
        <w:rPr>
          <w:rFonts w:ascii="Arial" w:hAnsi="Arial" w:cs="Arial"/>
          <w:sz w:val="24"/>
          <w:szCs w:val="24"/>
          <w:lang w:val="fr-FR"/>
        </w:rPr>
        <w:t>notament</w:t>
      </w:r>
      <w:proofErr w:type="spellEnd"/>
      <w:r w:rsidRPr="006E1B2F">
        <w:rPr>
          <w:rFonts w:ascii="Arial" w:hAnsi="Arial" w:cs="Arial"/>
          <w:sz w:val="24"/>
          <w:szCs w:val="24"/>
          <w:lang w:val="fr-FR"/>
        </w:rPr>
        <w:t xml:space="preserve"> l'état de ^C, ^R et ^S (voir les commandes de contrôle, plus loin).</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Sauver la config courante:</w:t>
      </w:r>
      <w:r w:rsidRPr="006E1B2F">
        <w:rPr>
          <w:rFonts w:ascii="Arial" w:hAnsi="Arial" w:cs="Arial"/>
          <w:sz w:val="24"/>
          <w:szCs w:val="24"/>
          <w:lang w:val="fr-FR"/>
        </w:rPr>
        <w:tab/>
        <w:t xml:space="preserve">CFG /S </w:t>
      </w:r>
      <w:proofErr w:type="spellStart"/>
      <w:r w:rsidRPr="006E1B2F">
        <w:rPr>
          <w:rFonts w:ascii="Arial" w:hAnsi="Arial" w:cs="Arial"/>
          <w:sz w:val="24"/>
          <w:szCs w:val="24"/>
          <w:lang w:val="fr-FR"/>
        </w:rPr>
        <w:t>MyConfig</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Charger une config:</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 xml:space="preserve">CFG </w:t>
      </w:r>
      <w:proofErr w:type="spellStart"/>
      <w:r w:rsidRPr="006E1B2F">
        <w:rPr>
          <w:rFonts w:ascii="Arial" w:hAnsi="Arial" w:cs="Arial"/>
          <w:sz w:val="24"/>
          <w:szCs w:val="24"/>
          <w:lang w:val="fr-FR"/>
        </w:rPr>
        <w:t>MyConfig</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Eradiquer une config:</w:t>
      </w:r>
      <w:r w:rsidRPr="006E1B2F">
        <w:rPr>
          <w:rFonts w:ascii="Arial" w:hAnsi="Arial" w:cs="Arial"/>
          <w:sz w:val="24"/>
          <w:szCs w:val="24"/>
          <w:lang w:val="fr-FR"/>
        </w:rPr>
        <w:tab/>
      </w:r>
      <w:r w:rsidRPr="006E1B2F">
        <w:rPr>
          <w:rFonts w:ascii="Arial" w:hAnsi="Arial" w:cs="Arial"/>
          <w:sz w:val="24"/>
          <w:szCs w:val="24"/>
          <w:lang w:val="fr-FR"/>
        </w:rPr>
        <w:tab/>
        <w:t xml:space="preserve">CFG /D </w:t>
      </w:r>
      <w:proofErr w:type="spellStart"/>
      <w:r w:rsidRPr="006E1B2F">
        <w:rPr>
          <w:rFonts w:ascii="Arial" w:hAnsi="Arial" w:cs="Arial"/>
          <w:sz w:val="24"/>
          <w:szCs w:val="24"/>
          <w:lang w:val="fr-FR"/>
        </w:rPr>
        <w:t>MyConfig</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La commande CFG sert également à charger et sauver la </w:t>
      </w:r>
      <w:proofErr w:type="spellStart"/>
      <w:r w:rsidRPr="006E1B2F">
        <w:rPr>
          <w:rFonts w:ascii="Arial" w:hAnsi="Arial" w:cs="Arial"/>
          <w:sz w:val="24"/>
          <w:szCs w:val="24"/>
          <w:lang w:val="fr-FR"/>
        </w:rPr>
        <w:t>resource</w:t>
      </w:r>
      <w:proofErr w:type="spellEnd"/>
      <w:r w:rsidRPr="006E1B2F">
        <w:rPr>
          <w:rFonts w:ascii="Arial" w:hAnsi="Arial" w:cs="Arial"/>
          <w:sz w:val="24"/>
          <w:szCs w:val="24"/>
          <w:lang w:val="fr-FR"/>
        </w:rPr>
        <w:t xml:space="preserve"> définissant les préférences de TFBD (</w:t>
      </w:r>
      <w:proofErr w:type="spellStart"/>
      <w:r w:rsidRPr="006E1B2F">
        <w:rPr>
          <w:rFonts w:ascii="Arial" w:hAnsi="Arial" w:cs="Arial"/>
          <w:sz w:val="24"/>
          <w:szCs w:val="24"/>
          <w:lang w:val="fr-FR"/>
        </w:rPr>
        <w:t>rType</w:t>
      </w:r>
      <w:proofErr w:type="spellEnd"/>
      <w:r w:rsidRPr="006E1B2F">
        <w:rPr>
          <w:rFonts w:ascii="Arial" w:hAnsi="Arial" w:cs="Arial"/>
          <w:sz w:val="24"/>
          <w:szCs w:val="24"/>
          <w:lang w:val="fr-FR"/>
        </w:rPr>
        <w:t xml:space="preserve">=1 et </w:t>
      </w:r>
      <w:proofErr w:type="spellStart"/>
      <w:r w:rsidRPr="006E1B2F">
        <w:rPr>
          <w:rFonts w:ascii="Arial" w:hAnsi="Arial" w:cs="Arial"/>
          <w:sz w:val="24"/>
          <w:szCs w:val="24"/>
          <w:lang w:val="fr-FR"/>
        </w:rPr>
        <w:t>rID</w:t>
      </w:r>
      <w:proofErr w:type="spellEnd"/>
      <w:r w:rsidRPr="006E1B2F">
        <w:rPr>
          <w:rFonts w:ascii="Arial" w:hAnsi="Arial" w:cs="Arial"/>
          <w:sz w:val="24"/>
          <w:szCs w:val="24"/>
          <w:lang w:val="fr-FR"/>
        </w:rPr>
        <w:t xml:space="preserve">=1), à savoir les états de ^R, ^C, ^S et les </w:t>
      </w:r>
      <w:r w:rsidRPr="006E1B2F">
        <w:rPr>
          <w:rFonts w:ascii="Arial" w:hAnsi="Arial" w:cs="Arial"/>
          <w:sz w:val="24"/>
          <w:szCs w:val="24"/>
          <w:lang w:val="fr-FR"/>
        </w:rPr>
        <w:lastRenderedPageBreak/>
        <w:t>tabulations. Par défaut, ^R est actif (</w:t>
      </w:r>
      <w:proofErr w:type="spellStart"/>
      <w:r w:rsidRPr="006E1B2F">
        <w:rPr>
          <w:rFonts w:ascii="Arial" w:hAnsi="Arial" w:cs="Arial"/>
          <w:sz w:val="24"/>
          <w:szCs w:val="24"/>
          <w:lang w:val="fr-FR"/>
        </w:rPr>
        <w:t>relocs</w:t>
      </w:r>
      <w:proofErr w:type="spellEnd"/>
      <w:r w:rsidRPr="006E1B2F">
        <w:rPr>
          <w:rFonts w:ascii="Arial" w:hAnsi="Arial" w:cs="Arial"/>
          <w:sz w:val="24"/>
          <w:szCs w:val="24"/>
          <w:lang w:val="fr-FR"/>
        </w:rPr>
        <w:t xml:space="preserve"> en inverse dans le dump hexa), ^C et ^S sont inactifs (constantes non inversées et mnémoniques en majuscules). Ces préférences sont automatiquement chargées au démarrage.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Sauver les préférences:</w:t>
      </w:r>
      <w:r w:rsidRPr="006E1B2F">
        <w:rPr>
          <w:rFonts w:ascii="Arial" w:hAnsi="Arial" w:cs="Arial"/>
          <w:sz w:val="24"/>
          <w:szCs w:val="24"/>
          <w:lang w:val="fr-FR"/>
        </w:rPr>
        <w:tab/>
        <w:t>CFG /S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Charger les préférences:</w:t>
      </w:r>
      <w:r w:rsidRPr="006E1B2F">
        <w:rPr>
          <w:rFonts w:ascii="Arial" w:hAnsi="Arial" w:cs="Arial"/>
          <w:sz w:val="24"/>
          <w:szCs w:val="24"/>
          <w:lang w:val="fr-FR"/>
        </w:rPr>
        <w:tab/>
        <w:t>CFG</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QUIT ou BYE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Quitte TFBD et retourne au </w:t>
      </w:r>
      <w:proofErr w:type="spellStart"/>
      <w:r w:rsidRPr="006E1B2F">
        <w:rPr>
          <w:rFonts w:ascii="Arial" w:hAnsi="Arial" w:cs="Arial"/>
          <w:sz w:val="24"/>
          <w:szCs w:val="24"/>
          <w:lang w:val="fr-FR"/>
        </w:rPr>
        <w:t>launcher</w:t>
      </w:r>
      <w:proofErr w:type="spellEnd"/>
      <w:r w:rsidRPr="006E1B2F">
        <w:rPr>
          <w:rFonts w:ascii="Arial" w:hAnsi="Arial" w:cs="Arial"/>
          <w:sz w:val="24"/>
          <w:szCs w:val="24"/>
          <w:lang w:val="fr-FR"/>
        </w:rPr>
        <w:t>. Je ne pense pas qu'il y ait grand-chose à dire là-dessus.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ROM</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Commande de désassemblage des </w:t>
      </w:r>
      <w:proofErr w:type="spellStart"/>
      <w:r w:rsidRPr="006E1B2F">
        <w:rPr>
          <w:rFonts w:ascii="Arial" w:hAnsi="Arial" w:cs="Arial"/>
          <w:sz w:val="24"/>
          <w:szCs w:val="24"/>
          <w:lang w:val="fr-FR"/>
        </w:rPr>
        <w:t>ROMs</w:t>
      </w:r>
      <w:proofErr w:type="spellEnd"/>
      <w:r w:rsidRPr="006E1B2F">
        <w:rPr>
          <w:rFonts w:ascii="Arial" w:hAnsi="Arial" w:cs="Arial"/>
          <w:sz w:val="24"/>
          <w:szCs w:val="24"/>
          <w:lang w:val="fr-FR"/>
        </w:rPr>
        <w:t xml:space="preserve">. Pour l'instant, ROM ne permet de désassembler que les </w:t>
      </w:r>
      <w:proofErr w:type="spellStart"/>
      <w:r w:rsidRPr="006E1B2F">
        <w:rPr>
          <w:rFonts w:ascii="Arial" w:hAnsi="Arial" w:cs="Arial"/>
          <w:sz w:val="24"/>
          <w:szCs w:val="24"/>
          <w:lang w:val="fr-FR"/>
        </w:rPr>
        <w:t>ROMs</w:t>
      </w:r>
      <w:proofErr w:type="spellEnd"/>
      <w:r w:rsidRPr="006E1B2F">
        <w:rPr>
          <w:rFonts w:ascii="Arial" w:hAnsi="Arial" w:cs="Arial"/>
          <w:sz w:val="24"/>
          <w:szCs w:val="24"/>
          <w:lang w:val="fr-FR"/>
        </w:rPr>
        <w:t xml:space="preserve"> 01.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DSK</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Une petite commande rajoutée après les supplications </w:t>
      </w:r>
      <w:proofErr w:type="spellStart"/>
      <w:r w:rsidRPr="006E1B2F">
        <w:rPr>
          <w:rFonts w:ascii="Arial" w:hAnsi="Arial" w:cs="Arial"/>
          <w:sz w:val="24"/>
          <w:szCs w:val="24"/>
          <w:lang w:val="fr-FR"/>
        </w:rPr>
        <w:t>repetées</w:t>
      </w:r>
      <w:proofErr w:type="spellEnd"/>
      <w:r w:rsidRPr="006E1B2F">
        <w:rPr>
          <w:rFonts w:ascii="Arial" w:hAnsi="Arial" w:cs="Arial"/>
          <w:sz w:val="24"/>
          <w:szCs w:val="24"/>
          <w:lang w:val="fr-FR"/>
        </w:rPr>
        <w:t xml:space="preserve"> de   Bandit II qui tenait absolument à ses petits </w:t>
      </w:r>
      <w:proofErr w:type="spellStart"/>
      <w:r w:rsidRPr="006E1B2F">
        <w:rPr>
          <w:rFonts w:ascii="Arial" w:hAnsi="Arial" w:cs="Arial"/>
          <w:sz w:val="24"/>
          <w:szCs w:val="24"/>
          <w:lang w:val="fr-FR"/>
        </w:rPr>
        <w:t>NDAs</w:t>
      </w:r>
      <w:proofErr w:type="spellEnd"/>
      <w:r w:rsidRPr="006E1B2F">
        <w:rPr>
          <w:rFonts w:ascii="Arial" w:hAnsi="Arial" w:cs="Arial"/>
          <w:sz w:val="24"/>
          <w:szCs w:val="24"/>
          <w:lang w:val="fr-FR"/>
        </w:rPr>
        <w:t>. Mais ne rêvons pas: la version desktop de TFBD n'est pas pour demain; un désassembleur est exactement le genre de soft que la “</w:t>
      </w:r>
      <w:proofErr w:type="spellStart"/>
      <w:r w:rsidRPr="006E1B2F">
        <w:rPr>
          <w:rFonts w:ascii="Arial" w:hAnsi="Arial" w:cs="Arial"/>
          <w:sz w:val="24"/>
          <w:szCs w:val="24"/>
          <w:lang w:val="fr-FR"/>
        </w:rPr>
        <w:t>Human</w:t>
      </w:r>
      <w:proofErr w:type="spellEnd"/>
      <w:r w:rsidRPr="006E1B2F">
        <w:rPr>
          <w:rFonts w:ascii="Arial" w:hAnsi="Arial" w:cs="Arial"/>
          <w:sz w:val="24"/>
          <w:szCs w:val="24"/>
          <w:lang w:val="fr-FR"/>
        </w:rPr>
        <w:t xml:space="preserve"> Interface” rend parfaitement inutilisable... Un équivalent plus rapide de DSK est ^* (</w:t>
      </w:r>
      <w:proofErr w:type="spellStart"/>
      <w:r w:rsidRPr="006E1B2F">
        <w:rPr>
          <w:rFonts w:ascii="Arial" w:hAnsi="Arial" w:cs="Arial"/>
          <w:sz w:val="24"/>
          <w:szCs w:val="24"/>
          <w:lang w:val="fr-FR"/>
        </w:rPr>
        <w:t>cf</w:t>
      </w:r>
      <w:proofErr w:type="spellEnd"/>
      <w:r w:rsidRPr="006E1B2F">
        <w:rPr>
          <w:rFonts w:ascii="Arial" w:hAnsi="Arial" w:cs="Arial"/>
          <w:sz w:val="24"/>
          <w:szCs w:val="24"/>
          <w:lang w:val="fr-FR"/>
        </w:rPr>
        <w:t xml:space="preserve"> commandes de contrôles). L'accès normal au desktop s'effectue en mode 640; si l'on veut y accéder en mode 320, il faut enfoncer la touche pomme au moment de l'appel (DSK + pomme-return ou pomme-ctrl-*).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HIST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Historique des commandes. Affiche les 18 dernières commandes entrées.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Maintenant qu'un superbe code objet dont on est avide d'extirper les entrailles est chargé, on a accès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l'ensemble des commandes de TFBD. Les voici, décrites par section.</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 xml:space="preserve">   </w:t>
      </w:r>
      <w:r w:rsidRPr="006E1B2F">
        <w:rPr>
          <w:rFonts w:ascii="Arial" w:hAnsi="Arial" w:cs="Arial"/>
          <w:sz w:val="24"/>
          <w:szCs w:val="24"/>
          <w:lang w:val="fr-FR"/>
        </w:rPr>
        <w:tab/>
        <w:t>Commandes Control-.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Les commandes Control-</w:t>
      </w:r>
      <w:proofErr w:type="spellStart"/>
      <w:r w:rsidRPr="006E1B2F">
        <w:rPr>
          <w:rFonts w:ascii="Arial" w:hAnsi="Arial" w:cs="Arial"/>
          <w:sz w:val="24"/>
          <w:szCs w:val="24"/>
          <w:lang w:val="fr-FR"/>
        </w:rPr>
        <w:t>qqchose</w:t>
      </w:r>
      <w:proofErr w:type="spellEnd"/>
      <w:r w:rsidRPr="006E1B2F">
        <w:rPr>
          <w:rFonts w:ascii="Arial" w:hAnsi="Arial" w:cs="Arial"/>
          <w:sz w:val="24"/>
          <w:szCs w:val="24"/>
          <w:lang w:val="fr-FR"/>
        </w:rPr>
        <w:t xml:space="preserve"> sont accessibles à tout moment, même tout en tapant une commande ligne. Les voici:</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^S:</w:t>
      </w:r>
      <w:r w:rsidRPr="006E1B2F">
        <w:rPr>
          <w:rFonts w:ascii="Arial" w:hAnsi="Arial" w:cs="Arial"/>
          <w:sz w:val="24"/>
          <w:szCs w:val="24"/>
          <w:lang w:val="fr-FR"/>
        </w:rPr>
        <w:tab/>
        <w:t xml:space="preserve">Désassemblage des </w:t>
      </w:r>
      <w:proofErr w:type="spellStart"/>
      <w:r w:rsidRPr="006E1B2F">
        <w:rPr>
          <w:rFonts w:ascii="Arial" w:hAnsi="Arial" w:cs="Arial"/>
          <w:sz w:val="24"/>
          <w:szCs w:val="24"/>
          <w:lang w:val="fr-FR"/>
        </w:rPr>
        <w:t>opcodes</w:t>
      </w:r>
      <w:proofErr w:type="spellEnd"/>
      <w:r w:rsidRPr="006E1B2F">
        <w:rPr>
          <w:rFonts w:ascii="Arial" w:hAnsi="Arial" w:cs="Arial"/>
          <w:sz w:val="24"/>
          <w:szCs w:val="24"/>
          <w:lang w:val="fr-FR"/>
        </w:rPr>
        <w:t xml:space="preserve"> en majuscule/minuscule.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^H: </w:t>
      </w:r>
      <w:r w:rsidRPr="006E1B2F">
        <w:rPr>
          <w:rFonts w:ascii="Arial" w:hAnsi="Arial" w:cs="Arial"/>
          <w:sz w:val="24"/>
          <w:szCs w:val="24"/>
          <w:lang w:val="fr-FR"/>
        </w:rPr>
        <w:tab/>
        <w:t xml:space="preserve">Passe de l'affichage </w:t>
      </w:r>
      <w:proofErr w:type="spellStart"/>
      <w:r w:rsidRPr="006E1B2F">
        <w:rPr>
          <w:rFonts w:ascii="Arial" w:hAnsi="Arial" w:cs="Arial"/>
          <w:sz w:val="24"/>
          <w:szCs w:val="24"/>
          <w:lang w:val="fr-FR"/>
        </w:rPr>
        <w:t>opcode</w:t>
      </w:r>
      <w:proofErr w:type="spellEnd"/>
      <w:r w:rsidRPr="006E1B2F">
        <w:rPr>
          <w:rFonts w:ascii="Arial" w:hAnsi="Arial" w:cs="Arial"/>
          <w:sz w:val="24"/>
          <w:szCs w:val="24"/>
          <w:lang w:val="fr-FR"/>
        </w:rPr>
        <w:t xml:space="preserve"> à l'affichage hexa.</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En mode hexa:</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^R:</w:t>
      </w:r>
      <w:r w:rsidRPr="006E1B2F">
        <w:rPr>
          <w:rFonts w:ascii="Arial" w:hAnsi="Arial" w:cs="Arial"/>
          <w:sz w:val="24"/>
          <w:szCs w:val="24"/>
          <w:lang w:val="fr-FR"/>
        </w:rPr>
        <w:tab/>
        <w:t xml:space="preserve">Affiche en inverse </w:t>
      </w:r>
      <w:proofErr w:type="spellStart"/>
      <w:r w:rsidRPr="006E1B2F">
        <w:rPr>
          <w:rFonts w:ascii="Arial" w:hAnsi="Arial" w:cs="Arial"/>
          <w:sz w:val="24"/>
          <w:szCs w:val="24"/>
          <w:lang w:val="fr-FR"/>
        </w:rPr>
        <w:t>video</w:t>
      </w:r>
      <w:proofErr w:type="spellEnd"/>
      <w:r w:rsidRPr="006E1B2F">
        <w:rPr>
          <w:rFonts w:ascii="Arial" w:hAnsi="Arial" w:cs="Arial"/>
          <w:sz w:val="24"/>
          <w:szCs w:val="24"/>
          <w:lang w:val="fr-FR"/>
        </w:rPr>
        <w:t xml:space="preserve"> les zones de relocations (OMF ou</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REL). Ca permet de localiser assez vite les tables d'</w:t>
      </w:r>
      <w:proofErr w:type="spellStart"/>
      <w:r w:rsidRPr="006E1B2F">
        <w:rPr>
          <w:rFonts w:ascii="Arial" w:hAnsi="Arial" w:cs="Arial"/>
          <w:sz w:val="24"/>
          <w:szCs w:val="24"/>
          <w:lang w:val="fr-FR"/>
        </w:rPr>
        <w:t>addresse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gramStart"/>
      <w:r w:rsidRPr="006E1B2F">
        <w:rPr>
          <w:rFonts w:ascii="Arial" w:hAnsi="Arial" w:cs="Arial"/>
          <w:sz w:val="24"/>
          <w:szCs w:val="24"/>
          <w:lang w:val="fr-FR"/>
        </w:rPr>
        <w:t>dans</w:t>
      </w:r>
      <w:proofErr w:type="gramEnd"/>
      <w:r w:rsidRPr="006E1B2F">
        <w:rPr>
          <w:rFonts w:ascii="Arial" w:hAnsi="Arial" w:cs="Arial"/>
          <w:sz w:val="24"/>
          <w:szCs w:val="24"/>
          <w:lang w:val="fr-FR"/>
        </w:rPr>
        <w:t xml:space="preserve"> un fichier OMF, ou de voir si on a pas oublié de REL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gramStart"/>
      <w:r w:rsidRPr="006E1B2F">
        <w:rPr>
          <w:rFonts w:ascii="Arial" w:hAnsi="Arial" w:cs="Arial"/>
          <w:sz w:val="24"/>
          <w:szCs w:val="24"/>
          <w:lang w:val="fr-FR"/>
        </w:rPr>
        <w:t>dans</w:t>
      </w:r>
      <w:proofErr w:type="gramEnd"/>
      <w:r w:rsidRPr="006E1B2F">
        <w:rPr>
          <w:rFonts w:ascii="Arial" w:hAnsi="Arial" w:cs="Arial"/>
          <w:sz w:val="24"/>
          <w:szCs w:val="24"/>
          <w:lang w:val="fr-FR"/>
        </w:rPr>
        <w:t xml:space="preserve"> un fichier non relogeable.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^C:</w:t>
      </w:r>
      <w:r w:rsidRPr="006E1B2F">
        <w:rPr>
          <w:rFonts w:ascii="Arial" w:hAnsi="Arial" w:cs="Arial"/>
          <w:sz w:val="24"/>
          <w:szCs w:val="24"/>
          <w:lang w:val="fr-FR"/>
        </w:rPr>
        <w:tab/>
        <w:t xml:space="preserve">Affiche en inverse </w:t>
      </w:r>
      <w:proofErr w:type="spellStart"/>
      <w:r w:rsidRPr="006E1B2F">
        <w:rPr>
          <w:rFonts w:ascii="Arial" w:hAnsi="Arial" w:cs="Arial"/>
          <w:sz w:val="24"/>
          <w:szCs w:val="24"/>
          <w:lang w:val="fr-FR"/>
        </w:rPr>
        <w:t>video</w:t>
      </w:r>
      <w:proofErr w:type="spellEnd"/>
      <w:r w:rsidRPr="006E1B2F">
        <w:rPr>
          <w:rFonts w:ascii="Arial" w:hAnsi="Arial" w:cs="Arial"/>
          <w:sz w:val="24"/>
          <w:szCs w:val="24"/>
          <w:lang w:val="fr-FR"/>
        </w:rPr>
        <w:t xml:space="preserve"> les zone où ont été définies des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gramStart"/>
      <w:r w:rsidRPr="006E1B2F">
        <w:rPr>
          <w:rFonts w:ascii="Arial" w:hAnsi="Arial" w:cs="Arial"/>
          <w:sz w:val="24"/>
          <w:szCs w:val="24"/>
          <w:lang w:val="fr-FR"/>
        </w:rPr>
        <w:t>constantes</w:t>
      </w:r>
      <w:proofErr w:type="gram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w:t>
      </w:r>
      <w:r w:rsidRPr="006E1B2F">
        <w:rPr>
          <w:rFonts w:ascii="Arial" w:hAnsi="Arial" w:cs="Arial"/>
          <w:sz w:val="24"/>
          <w:szCs w:val="24"/>
          <w:lang w:val="fr-FR"/>
        </w:rPr>
        <w:tab/>
        <w:t>Empile la position courante de l'écran pour y revenir plus tard.</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w:t>
      </w:r>
      <w:r w:rsidRPr="006E1B2F">
        <w:rPr>
          <w:rFonts w:ascii="Arial" w:hAnsi="Arial" w:cs="Arial"/>
          <w:sz w:val="24"/>
          <w:szCs w:val="24"/>
          <w:lang w:val="fr-FR"/>
        </w:rPr>
        <w:tab/>
        <w:t>Dépile la dernière position empilée par ^+.</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16 positions au maximum sont empilables.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^B:</w:t>
      </w:r>
      <w:r w:rsidRPr="006E1B2F">
        <w:rPr>
          <w:rFonts w:ascii="Arial" w:hAnsi="Arial" w:cs="Arial"/>
          <w:sz w:val="24"/>
          <w:szCs w:val="24"/>
          <w:lang w:val="fr-FR"/>
        </w:rPr>
        <w:tab/>
        <w:t xml:space="preserve">Saute au </w:t>
      </w:r>
      <w:proofErr w:type="spellStart"/>
      <w:r w:rsidRPr="006E1B2F">
        <w:rPr>
          <w:rFonts w:ascii="Arial" w:hAnsi="Arial" w:cs="Arial"/>
          <w:sz w:val="24"/>
          <w:szCs w:val="24"/>
          <w:lang w:val="fr-FR"/>
        </w:rPr>
        <w:t>debut</w:t>
      </w:r>
      <w:proofErr w:type="spellEnd"/>
      <w:r w:rsidRPr="006E1B2F">
        <w:rPr>
          <w:rFonts w:ascii="Arial" w:hAnsi="Arial" w:cs="Arial"/>
          <w:sz w:val="24"/>
          <w:szCs w:val="24"/>
          <w:lang w:val="fr-FR"/>
        </w:rPr>
        <w:t xml:space="preserve"> du code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^N:</w:t>
      </w:r>
      <w:r w:rsidRPr="006E1B2F">
        <w:rPr>
          <w:rFonts w:ascii="Arial" w:hAnsi="Arial" w:cs="Arial"/>
          <w:sz w:val="24"/>
          <w:szCs w:val="24"/>
          <w:lang w:val="fr-FR"/>
        </w:rPr>
        <w:tab/>
        <w:t>Saute à la fin du code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w:t>
      </w:r>
      <w:r w:rsidRPr="006E1B2F">
        <w:rPr>
          <w:rFonts w:ascii="Arial" w:hAnsi="Arial" w:cs="Arial"/>
          <w:sz w:val="24"/>
          <w:szCs w:val="24"/>
          <w:lang w:val="fr-FR"/>
        </w:rPr>
        <w:tab/>
        <w:t>Accès au desktop (idem commande DSK)</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Pomme-^* : desktop 320</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^Flèche haut:</w:t>
      </w:r>
      <w:r w:rsidRPr="006E1B2F">
        <w:rPr>
          <w:rFonts w:ascii="Arial" w:hAnsi="Arial" w:cs="Arial"/>
          <w:sz w:val="24"/>
          <w:szCs w:val="24"/>
          <w:lang w:val="fr-FR"/>
        </w:rPr>
        <w:tab/>
        <w:t>remonte l'historique des commandes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^Flèche bas:</w:t>
      </w:r>
      <w:r w:rsidRPr="006E1B2F">
        <w:rPr>
          <w:rFonts w:ascii="Arial" w:hAnsi="Arial" w:cs="Arial"/>
          <w:sz w:val="24"/>
          <w:szCs w:val="24"/>
          <w:lang w:val="fr-FR"/>
        </w:rPr>
        <w:tab/>
        <w:t>descend l'historique des commandes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 xml:space="preserve">(50 commandes </w:t>
      </w:r>
      <w:proofErr w:type="spellStart"/>
      <w:r w:rsidRPr="006E1B2F">
        <w:rPr>
          <w:rFonts w:ascii="Arial" w:hAnsi="Arial" w:cs="Arial"/>
          <w:sz w:val="24"/>
          <w:szCs w:val="24"/>
          <w:lang w:val="fr-FR"/>
        </w:rPr>
        <w:t>memorisées</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Les commandes changeant un état du désassembleur, </w:t>
      </w:r>
      <w:proofErr w:type="spellStart"/>
      <w:r w:rsidRPr="006E1B2F">
        <w:rPr>
          <w:rFonts w:ascii="Arial" w:hAnsi="Arial" w:cs="Arial"/>
          <w:sz w:val="24"/>
          <w:szCs w:val="24"/>
          <w:lang w:val="fr-FR"/>
        </w:rPr>
        <w:t>càd</w:t>
      </w:r>
      <w:proofErr w:type="spellEnd"/>
      <w:r w:rsidRPr="006E1B2F">
        <w:rPr>
          <w:rFonts w:ascii="Arial" w:hAnsi="Arial" w:cs="Arial"/>
          <w:sz w:val="24"/>
          <w:szCs w:val="24"/>
          <w:lang w:val="fr-FR"/>
        </w:rPr>
        <w:t xml:space="preserve"> ^H (dump hexa), ^S (</w:t>
      </w:r>
      <w:proofErr w:type="spellStart"/>
      <w:r w:rsidRPr="006E1B2F">
        <w:rPr>
          <w:rFonts w:ascii="Arial" w:hAnsi="Arial" w:cs="Arial"/>
          <w:sz w:val="24"/>
          <w:szCs w:val="24"/>
          <w:lang w:val="fr-FR"/>
        </w:rPr>
        <w:t>maj</w:t>
      </w:r>
      <w:proofErr w:type="spellEnd"/>
      <w:r w:rsidRPr="006E1B2F">
        <w:rPr>
          <w:rFonts w:ascii="Arial" w:hAnsi="Arial" w:cs="Arial"/>
          <w:sz w:val="24"/>
          <w:szCs w:val="24"/>
          <w:lang w:val="fr-FR"/>
        </w:rPr>
        <w:t>/min), ^R (</w:t>
      </w:r>
      <w:proofErr w:type="spellStart"/>
      <w:r w:rsidRPr="006E1B2F">
        <w:rPr>
          <w:rFonts w:ascii="Arial" w:hAnsi="Arial" w:cs="Arial"/>
          <w:sz w:val="24"/>
          <w:szCs w:val="24"/>
          <w:lang w:val="fr-FR"/>
        </w:rPr>
        <w:t>relocs</w:t>
      </w:r>
      <w:proofErr w:type="spellEnd"/>
      <w:r w:rsidRPr="006E1B2F">
        <w:rPr>
          <w:rFonts w:ascii="Arial" w:hAnsi="Arial" w:cs="Arial"/>
          <w:sz w:val="24"/>
          <w:szCs w:val="24"/>
          <w:lang w:val="fr-FR"/>
        </w:rPr>
        <w:t xml:space="preserve"> inverses) &amp; ^C (</w:t>
      </w:r>
      <w:proofErr w:type="spellStart"/>
      <w:r w:rsidRPr="006E1B2F">
        <w:rPr>
          <w:rFonts w:ascii="Arial" w:hAnsi="Arial" w:cs="Arial"/>
          <w:sz w:val="24"/>
          <w:szCs w:val="24"/>
          <w:lang w:val="fr-FR"/>
        </w:rPr>
        <w:t>csts</w:t>
      </w:r>
      <w:proofErr w:type="spellEnd"/>
      <w:r w:rsidRPr="006E1B2F">
        <w:rPr>
          <w:rFonts w:ascii="Arial" w:hAnsi="Arial" w:cs="Arial"/>
          <w:sz w:val="24"/>
          <w:szCs w:val="24"/>
          <w:lang w:val="fr-FR"/>
        </w:rPr>
        <w:t xml:space="preserve"> inverses) en l'absence de fichier objet son enregistrées et prennent effectivement effet au moment du désassemblage.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Commandes générales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LIST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ou LIST 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lastRenderedPageBreak/>
        <w:tab/>
      </w:r>
      <w:r w:rsidRPr="006E1B2F">
        <w:rPr>
          <w:rFonts w:ascii="Arial" w:hAnsi="Arial" w:cs="Arial"/>
          <w:sz w:val="24"/>
          <w:szCs w:val="24"/>
          <w:lang w:val="fr-FR"/>
        </w:rPr>
        <w:tab/>
        <w:t>Désassemble le code objet à partir de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ou Label. Par défaut, l'adresse est automatiquement réalignée sur le début de l'instruction ou de la constante si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tombe en plein milieu. Ca permet de s'y retrouver. Si par contre l'on veut volontairement couper une instruction (c'est assez fréquent), il faut rajouter “*” derrière l'adresse. Ex: LIST $2543*</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SEG [n]</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 xml:space="preserve">          Charge puis désassemble le segment n. L'adresse de désassemblage par défaut est $n/0000. (Ne sert évidement à rien pour un fichier SYS ou BIN)...</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Si le </w:t>
      </w:r>
      <w:proofErr w:type="spellStart"/>
      <w:r w:rsidRPr="006E1B2F">
        <w:rPr>
          <w:rFonts w:ascii="Arial" w:hAnsi="Arial" w:cs="Arial"/>
          <w:sz w:val="24"/>
          <w:szCs w:val="24"/>
          <w:lang w:val="fr-FR"/>
        </w:rPr>
        <w:t>numero</w:t>
      </w:r>
      <w:proofErr w:type="spellEnd"/>
      <w:r w:rsidRPr="006E1B2F">
        <w:rPr>
          <w:rFonts w:ascii="Arial" w:hAnsi="Arial" w:cs="Arial"/>
          <w:sz w:val="24"/>
          <w:szCs w:val="24"/>
          <w:lang w:val="fr-FR"/>
        </w:rPr>
        <w:t xml:space="preserve"> de segment n'apparait pas, c'est une liste de sélection qui apparait, contenant les numéros et noms des segments du fichier. Oui, cette commande marche aussi pour les </w:t>
      </w:r>
      <w:proofErr w:type="spellStart"/>
      <w:r w:rsidRPr="006E1B2F">
        <w:rPr>
          <w:rFonts w:ascii="Arial" w:hAnsi="Arial" w:cs="Arial"/>
          <w:sz w:val="24"/>
          <w:szCs w:val="24"/>
          <w:lang w:val="fr-FR"/>
        </w:rPr>
        <w:t>resources</w:t>
      </w:r>
      <w:proofErr w:type="spellEnd"/>
      <w:r w:rsidRPr="006E1B2F">
        <w:rPr>
          <w:rFonts w:ascii="Arial" w:hAnsi="Arial" w:cs="Arial"/>
          <w:sz w:val="24"/>
          <w:szCs w:val="24"/>
          <w:lang w:val="fr-FR"/>
        </w:rPr>
        <w:t xml:space="preserve"> multi-segments (il est d'ailleurs assez amusant de voir </w:t>
      </w:r>
      <w:proofErr w:type="spellStart"/>
      <w:r w:rsidRPr="006E1B2F">
        <w:rPr>
          <w:rFonts w:ascii="Arial" w:hAnsi="Arial" w:cs="Arial"/>
          <w:sz w:val="24"/>
          <w:szCs w:val="24"/>
          <w:lang w:val="fr-FR"/>
        </w:rPr>
        <w:t>Orca</w:t>
      </w:r>
      <w:proofErr w:type="spellEnd"/>
      <w:r w:rsidRPr="006E1B2F">
        <w:rPr>
          <w:rFonts w:ascii="Arial" w:hAnsi="Arial" w:cs="Arial"/>
          <w:sz w:val="24"/>
          <w:szCs w:val="24"/>
          <w:lang w:val="fr-FR"/>
        </w:rPr>
        <w:t>/</w:t>
      </w:r>
      <w:proofErr w:type="spellStart"/>
      <w:r w:rsidRPr="006E1B2F">
        <w:rPr>
          <w:rFonts w:ascii="Arial" w:hAnsi="Arial" w:cs="Arial"/>
          <w:sz w:val="24"/>
          <w:szCs w:val="24"/>
          <w:lang w:val="fr-FR"/>
        </w:rPr>
        <w:t>Disasm</w:t>
      </w:r>
      <w:proofErr w:type="spellEnd"/>
      <w:r w:rsidRPr="006E1B2F">
        <w:rPr>
          <w:rFonts w:ascii="Arial" w:hAnsi="Arial" w:cs="Arial"/>
          <w:sz w:val="24"/>
          <w:szCs w:val="24"/>
          <w:lang w:val="fr-FR"/>
        </w:rPr>
        <w:t xml:space="preserve">™ s'obstiner à ne désassembler que leur segment </w:t>
      </w:r>
      <w:proofErr w:type="spellStart"/>
      <w:r w:rsidRPr="006E1B2F">
        <w:rPr>
          <w:rFonts w:ascii="Arial" w:hAnsi="Arial" w:cs="Arial"/>
          <w:sz w:val="24"/>
          <w:szCs w:val="24"/>
          <w:lang w:val="fr-FR"/>
        </w:rPr>
        <w:t>ExpressLoad</w:t>
      </w:r>
      <w:proofErr w:type="spellEnd"/>
      <w:r w:rsidRPr="006E1B2F">
        <w:rPr>
          <w:rFonts w:ascii="Arial" w:hAnsi="Arial" w:cs="Arial"/>
          <w:sz w:val="24"/>
          <w:szCs w:val="24"/>
          <w:lang w:val="fr-FR"/>
        </w:rPr>
        <w:t>. Meuh non, je ne critique pas...).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SRC [range] File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Génère le fichier source </w:t>
      </w:r>
      <w:proofErr w:type="spellStart"/>
      <w:r w:rsidRPr="006E1B2F">
        <w:rPr>
          <w:rFonts w:ascii="Arial" w:hAnsi="Arial" w:cs="Arial"/>
          <w:sz w:val="24"/>
          <w:szCs w:val="24"/>
          <w:lang w:val="fr-FR"/>
        </w:rPr>
        <w:t>File.S</w:t>
      </w:r>
      <w:proofErr w:type="spellEnd"/>
      <w:r w:rsidRPr="006E1B2F">
        <w:rPr>
          <w:rFonts w:ascii="Arial" w:hAnsi="Arial" w:cs="Arial"/>
          <w:sz w:val="24"/>
          <w:szCs w:val="24"/>
          <w:lang w:val="fr-FR"/>
        </w:rPr>
        <w:t xml:space="preserve"> du segment courant. Si celui-ci devient trop long, sont générés les sources File.2.S, File.3.S, etc. Si le segment utilise des </w:t>
      </w:r>
      <w:proofErr w:type="spellStart"/>
      <w:r w:rsidRPr="006E1B2F">
        <w:rPr>
          <w:rFonts w:ascii="Arial" w:hAnsi="Arial" w:cs="Arial"/>
          <w:sz w:val="24"/>
          <w:szCs w:val="24"/>
          <w:lang w:val="fr-FR"/>
        </w:rPr>
        <w:t>equates</w:t>
      </w:r>
      <w:proofErr w:type="spellEnd"/>
      <w:r w:rsidRPr="006E1B2F">
        <w:rPr>
          <w:rFonts w:ascii="Arial" w:hAnsi="Arial" w:cs="Arial"/>
          <w:sz w:val="24"/>
          <w:szCs w:val="24"/>
          <w:lang w:val="fr-FR"/>
        </w:rPr>
        <w:t xml:space="preserve"> ou des </w:t>
      </w:r>
      <w:proofErr w:type="spellStart"/>
      <w:r w:rsidRPr="006E1B2F">
        <w:rPr>
          <w:rFonts w:ascii="Arial" w:hAnsi="Arial" w:cs="Arial"/>
          <w:sz w:val="24"/>
          <w:szCs w:val="24"/>
          <w:lang w:val="fr-FR"/>
        </w:rPr>
        <w:t>externals</w:t>
      </w:r>
      <w:proofErr w:type="spellEnd"/>
      <w:r w:rsidRPr="006E1B2F">
        <w:rPr>
          <w:rFonts w:ascii="Arial" w:hAnsi="Arial" w:cs="Arial"/>
          <w:sz w:val="24"/>
          <w:szCs w:val="24"/>
          <w:lang w:val="fr-FR"/>
        </w:rPr>
        <w:t xml:space="preserve">, les fichiers </w:t>
      </w:r>
      <w:proofErr w:type="spellStart"/>
      <w:r w:rsidRPr="006E1B2F">
        <w:rPr>
          <w:rFonts w:ascii="Arial" w:hAnsi="Arial" w:cs="Arial"/>
          <w:sz w:val="24"/>
          <w:szCs w:val="24"/>
          <w:lang w:val="fr-FR"/>
        </w:rPr>
        <w:t>File.E.S</w:t>
      </w:r>
      <w:proofErr w:type="spellEnd"/>
      <w:r w:rsidRPr="006E1B2F">
        <w:rPr>
          <w:rFonts w:ascii="Arial" w:hAnsi="Arial" w:cs="Arial"/>
          <w:sz w:val="24"/>
          <w:szCs w:val="24"/>
          <w:lang w:val="fr-FR"/>
        </w:rPr>
        <w:t xml:space="preserve"> et </w:t>
      </w:r>
      <w:proofErr w:type="spellStart"/>
      <w:r w:rsidRPr="006E1B2F">
        <w:rPr>
          <w:rFonts w:ascii="Arial" w:hAnsi="Arial" w:cs="Arial"/>
          <w:sz w:val="24"/>
          <w:szCs w:val="24"/>
          <w:lang w:val="fr-FR"/>
        </w:rPr>
        <w:t>File.X.S</w:t>
      </w:r>
      <w:proofErr w:type="spellEnd"/>
      <w:r w:rsidRPr="006E1B2F">
        <w:rPr>
          <w:rFonts w:ascii="Arial" w:hAnsi="Arial" w:cs="Arial"/>
          <w:sz w:val="24"/>
          <w:szCs w:val="24"/>
          <w:lang w:val="fr-FR"/>
        </w:rPr>
        <w:t xml:space="preserve"> sont créés.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Le paramètre facultatif [range] sert à ne générer que </w:t>
      </w:r>
      <w:proofErr w:type="gramStart"/>
      <w:r w:rsidRPr="006E1B2F">
        <w:rPr>
          <w:rFonts w:ascii="Arial" w:hAnsi="Arial" w:cs="Arial"/>
          <w:sz w:val="24"/>
          <w:szCs w:val="24"/>
          <w:lang w:val="fr-FR"/>
        </w:rPr>
        <w:t>le source partiel</w:t>
      </w:r>
      <w:proofErr w:type="gramEnd"/>
      <w:r w:rsidRPr="006E1B2F">
        <w:rPr>
          <w:rFonts w:ascii="Arial" w:hAnsi="Arial" w:cs="Arial"/>
          <w:sz w:val="24"/>
          <w:szCs w:val="24"/>
          <w:lang w:val="fr-FR"/>
        </w:rPr>
        <w:t xml:space="preserve"> de la zone qu'il spécifie. Sa syntaxe est un peu particulière: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[adr1.adr2] (crochets obligatoires): zone de adr1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adr2 compris.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[adr1.]</w:t>
      </w:r>
      <w:r w:rsidRPr="006E1B2F">
        <w:rPr>
          <w:rFonts w:ascii="Arial" w:hAnsi="Arial" w:cs="Arial"/>
          <w:sz w:val="24"/>
          <w:szCs w:val="24"/>
          <w:lang w:val="fr-FR"/>
        </w:rPr>
        <w:tab/>
        <w:t xml:space="preserve">: </w:t>
      </w:r>
      <w:proofErr w:type="gramStart"/>
      <w:r w:rsidRPr="006E1B2F">
        <w:rPr>
          <w:rFonts w:ascii="Arial" w:hAnsi="Arial" w:cs="Arial"/>
          <w:sz w:val="24"/>
          <w:szCs w:val="24"/>
          <w:lang w:val="fr-FR"/>
        </w:rPr>
        <w:t>de</w:t>
      </w:r>
      <w:proofErr w:type="gramEnd"/>
      <w:r w:rsidRPr="006E1B2F">
        <w:rPr>
          <w:rFonts w:ascii="Arial" w:hAnsi="Arial" w:cs="Arial"/>
          <w:sz w:val="24"/>
          <w:szCs w:val="24"/>
          <w:lang w:val="fr-FR"/>
        </w:rPr>
        <w:t xml:space="preserve"> adr1 a la fin du code.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[.adr2]</w:t>
      </w:r>
      <w:r w:rsidRPr="006E1B2F">
        <w:rPr>
          <w:rFonts w:ascii="Arial" w:hAnsi="Arial" w:cs="Arial"/>
          <w:sz w:val="24"/>
          <w:szCs w:val="24"/>
          <w:lang w:val="fr-FR"/>
        </w:rPr>
        <w:tab/>
        <w:t xml:space="preserve">: du </w:t>
      </w:r>
      <w:proofErr w:type="spellStart"/>
      <w:r w:rsidRPr="006E1B2F">
        <w:rPr>
          <w:rFonts w:ascii="Arial" w:hAnsi="Arial" w:cs="Arial"/>
          <w:sz w:val="24"/>
          <w:szCs w:val="24"/>
          <w:lang w:val="fr-FR"/>
        </w:rPr>
        <w:t>debut</w:t>
      </w:r>
      <w:proofErr w:type="spellEnd"/>
      <w:r w:rsidRPr="006E1B2F">
        <w:rPr>
          <w:rFonts w:ascii="Arial" w:hAnsi="Arial" w:cs="Arial"/>
          <w:sz w:val="24"/>
          <w:szCs w:val="24"/>
          <w:lang w:val="fr-FR"/>
        </w:rPr>
        <w:t xml:space="preserve"> du code a adr2.</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 xml:space="preserve">Au total, SRC </w:t>
      </w:r>
      <w:proofErr w:type="spellStart"/>
      <w:r w:rsidRPr="006E1B2F">
        <w:rPr>
          <w:rFonts w:ascii="Arial" w:hAnsi="Arial" w:cs="Arial"/>
          <w:sz w:val="24"/>
          <w:szCs w:val="24"/>
          <w:lang w:val="fr-FR"/>
        </w:rPr>
        <w:t>genere</w:t>
      </w:r>
      <w:proofErr w:type="spellEnd"/>
      <w:r w:rsidRPr="006E1B2F">
        <w:rPr>
          <w:rFonts w:ascii="Arial" w:hAnsi="Arial" w:cs="Arial"/>
          <w:sz w:val="24"/>
          <w:szCs w:val="24"/>
          <w:lang w:val="fr-FR"/>
        </w:rPr>
        <w:t xml:space="preserve"> trois types de fichiers: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Pr>
          <w:rFonts w:ascii="Arial" w:hAnsi="Arial" w:cs="Arial"/>
          <w:sz w:val="24"/>
          <w:szCs w:val="24"/>
        </w:rPr>
        <w:t xml:space="preserve">- </w:t>
      </w:r>
      <w:proofErr w:type="spellStart"/>
      <w:r>
        <w:rPr>
          <w:rFonts w:ascii="Arial" w:hAnsi="Arial" w:cs="Arial"/>
          <w:sz w:val="24"/>
          <w:szCs w:val="24"/>
        </w:rPr>
        <w:t>File.S</w:t>
      </w:r>
      <w:proofErr w:type="spellEnd"/>
      <w:r>
        <w:rPr>
          <w:rFonts w:ascii="Arial" w:hAnsi="Arial" w:cs="Arial"/>
          <w:sz w:val="24"/>
          <w:szCs w:val="24"/>
        </w:rPr>
        <w:tab/>
        <w:t xml:space="preserve">[File2.S, </w:t>
      </w:r>
      <w:proofErr w:type="gramStart"/>
      <w:r>
        <w:rPr>
          <w:rFonts w:ascii="Arial" w:hAnsi="Arial" w:cs="Arial"/>
          <w:sz w:val="24"/>
          <w:szCs w:val="24"/>
        </w:rPr>
        <w:t>File3.S, ...]</w:t>
      </w:r>
      <w:proofErr w:type="gramEnd"/>
      <w:r>
        <w:rPr>
          <w:rFonts w:ascii="Arial" w:hAnsi="Arial" w:cs="Arial"/>
          <w:sz w:val="24"/>
          <w:szCs w:val="24"/>
        </w:rPr>
        <w:t xml:space="preserve"> </w:t>
      </w:r>
      <w:r w:rsidRPr="006E1B2F">
        <w:rPr>
          <w:rFonts w:ascii="Arial" w:hAnsi="Arial" w:cs="Arial"/>
          <w:sz w:val="24"/>
          <w:szCs w:val="24"/>
          <w:lang w:val="fr-FR"/>
        </w:rPr>
        <w:t>.... Source du segment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 </w:t>
      </w:r>
      <w:proofErr w:type="spellStart"/>
      <w:r w:rsidRPr="006E1B2F">
        <w:rPr>
          <w:rFonts w:ascii="Arial" w:hAnsi="Arial" w:cs="Arial"/>
          <w:sz w:val="24"/>
          <w:szCs w:val="24"/>
          <w:lang w:val="fr-FR"/>
        </w:rPr>
        <w:t>File.E.S</w:t>
      </w:r>
      <w:proofErr w:type="spellEnd"/>
      <w:r w:rsidRPr="006E1B2F">
        <w:rPr>
          <w:rFonts w:ascii="Arial" w:hAnsi="Arial" w:cs="Arial"/>
          <w:sz w:val="24"/>
          <w:szCs w:val="24"/>
          <w:lang w:val="fr-FR"/>
        </w:rPr>
        <w:t xml:space="preserve">  ........................................ </w:t>
      </w:r>
      <w:proofErr w:type="spellStart"/>
      <w:r w:rsidRPr="006E1B2F">
        <w:rPr>
          <w:rFonts w:ascii="Arial" w:hAnsi="Arial" w:cs="Arial"/>
          <w:sz w:val="24"/>
          <w:szCs w:val="24"/>
          <w:lang w:val="fr-FR"/>
        </w:rPr>
        <w:t>Equates</w:t>
      </w:r>
      <w:proofErr w:type="spellEnd"/>
      <w:r w:rsidRPr="006E1B2F">
        <w:rPr>
          <w:rFonts w:ascii="Arial" w:hAnsi="Arial" w:cs="Arial"/>
          <w:sz w:val="24"/>
          <w:szCs w:val="24"/>
          <w:lang w:val="fr-FR"/>
        </w:rPr>
        <w:t xml:space="preserve"> de </w:t>
      </w:r>
      <w:proofErr w:type="spellStart"/>
      <w:r w:rsidRPr="006E1B2F">
        <w:rPr>
          <w:rFonts w:ascii="Arial" w:hAnsi="Arial" w:cs="Arial"/>
          <w:sz w:val="24"/>
          <w:szCs w:val="24"/>
          <w:lang w:val="fr-FR"/>
        </w:rPr>
        <w:t>TFBD.Data</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 </w:t>
      </w:r>
      <w:proofErr w:type="spellStart"/>
      <w:r w:rsidRPr="006E1B2F">
        <w:rPr>
          <w:rFonts w:ascii="Arial" w:hAnsi="Arial" w:cs="Arial"/>
          <w:sz w:val="24"/>
          <w:szCs w:val="24"/>
          <w:lang w:val="fr-FR"/>
        </w:rPr>
        <w:t>File.X.S</w:t>
      </w:r>
      <w:proofErr w:type="spellEnd"/>
      <w:r w:rsidRPr="006E1B2F">
        <w:rPr>
          <w:rFonts w:ascii="Arial" w:hAnsi="Arial" w:cs="Arial"/>
          <w:sz w:val="24"/>
          <w:szCs w:val="24"/>
          <w:lang w:val="fr-FR"/>
        </w:rPr>
        <w:t xml:space="preserve">  ........................................ </w:t>
      </w:r>
      <w:proofErr w:type="spellStart"/>
      <w:r w:rsidRPr="006E1B2F">
        <w:rPr>
          <w:rFonts w:ascii="Arial" w:hAnsi="Arial" w:cs="Arial"/>
          <w:sz w:val="24"/>
          <w:szCs w:val="24"/>
          <w:lang w:val="fr-FR"/>
        </w:rPr>
        <w:t>EXTs</w:t>
      </w:r>
      <w:proofErr w:type="spellEnd"/>
      <w:r w:rsidRPr="006E1B2F">
        <w:rPr>
          <w:rFonts w:ascii="Arial" w:hAnsi="Arial" w:cs="Arial"/>
          <w:sz w:val="24"/>
          <w:szCs w:val="24"/>
          <w:lang w:val="fr-FR"/>
        </w:rPr>
        <w:t xml:space="preserve"> et user </w:t>
      </w:r>
      <w:proofErr w:type="spellStart"/>
      <w:r w:rsidRPr="006E1B2F">
        <w:rPr>
          <w:rFonts w:ascii="Arial" w:hAnsi="Arial" w:cs="Arial"/>
          <w:sz w:val="24"/>
          <w:szCs w:val="24"/>
          <w:lang w:val="fr-FR"/>
        </w:rPr>
        <w:t>EQUs</w:t>
      </w:r>
      <w:proofErr w:type="spellEnd"/>
      <w:r w:rsidRPr="006E1B2F">
        <w:rPr>
          <w:rFonts w:ascii="Arial" w:hAnsi="Arial" w:cs="Arial"/>
          <w:sz w:val="24"/>
          <w:szCs w:val="24"/>
          <w:lang w:val="fr-FR"/>
        </w:rPr>
        <w:tab/>
      </w:r>
      <w:r w:rsidRPr="006E1B2F">
        <w:rPr>
          <w:rFonts w:ascii="Arial" w:hAnsi="Arial" w:cs="Arial"/>
          <w:sz w:val="24"/>
          <w:szCs w:val="24"/>
          <w:lang w:val="fr-FR"/>
        </w:rPr>
        <w:tab/>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PS : Désolé pour la lenteur de cette fonction, mais je n'ai pas encore trop cherché l'optimisation. Et puis on s'en fout. Si vous partez d'un code objet de </w:t>
      </w:r>
      <w:proofErr w:type="gramStart"/>
      <w:r w:rsidRPr="006E1B2F">
        <w:rPr>
          <w:rFonts w:ascii="Arial" w:hAnsi="Arial" w:cs="Arial"/>
          <w:sz w:val="24"/>
          <w:szCs w:val="24"/>
          <w:lang w:val="fr-FR"/>
        </w:rPr>
        <w:t>50K, allez vous</w:t>
      </w:r>
      <w:proofErr w:type="gramEnd"/>
      <w:r w:rsidRPr="006E1B2F">
        <w:rPr>
          <w:rFonts w:ascii="Arial" w:hAnsi="Arial" w:cs="Arial"/>
          <w:sz w:val="24"/>
          <w:szCs w:val="24"/>
          <w:lang w:val="fr-FR"/>
        </w:rPr>
        <w:t xml:space="preserve"> faire couler un bain. Le temps n'est jamais perdu.</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lastRenderedPageBreak/>
        <w:tab/>
      </w:r>
      <w:r w:rsidRPr="006E1B2F">
        <w:rPr>
          <w:rFonts w:ascii="Arial" w:hAnsi="Arial" w:cs="Arial"/>
          <w:sz w:val="24"/>
          <w:szCs w:val="24"/>
          <w:lang w:val="fr-FR"/>
        </w:rPr>
        <w:tab/>
        <w:t>INFOS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Affiche les infos sur le segment en cours de désassemblage. En fait, rien de plus que le dump commenté du Segment Header, mais il recèle parfois des infos intéressantes.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Constantes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TFBD gère à l'heure actuelle 15 constantes (il en manque une ou deux, mais il faut attendre que j'en aie besoin, question de flemme):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6E1B2F">
        <w:rPr>
          <w:rFonts w:ascii="Arial" w:hAnsi="Arial" w:cs="Arial"/>
          <w:sz w:val="24"/>
          <w:szCs w:val="24"/>
          <w:lang w:val="fr-FR"/>
        </w:rPr>
        <w:tab/>
      </w:r>
      <w:r>
        <w:rPr>
          <w:rFonts w:ascii="Arial" w:hAnsi="Arial" w:cs="Arial"/>
          <w:sz w:val="24"/>
          <w:szCs w:val="24"/>
        </w:rPr>
        <w:t>DB</w:t>
      </w:r>
      <w:r>
        <w:rPr>
          <w:rFonts w:ascii="Arial" w:hAnsi="Arial" w:cs="Arial"/>
          <w:sz w:val="24"/>
          <w:szCs w:val="24"/>
        </w:rPr>
        <w:tab/>
      </w:r>
      <w:r>
        <w:rPr>
          <w:rFonts w:ascii="Arial" w:hAnsi="Arial" w:cs="Arial"/>
          <w:sz w:val="24"/>
          <w:szCs w:val="24"/>
        </w:rPr>
        <w:tab/>
        <w:t>Byte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 octet(s)</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DW</w:t>
      </w:r>
      <w:r>
        <w:rPr>
          <w:rFonts w:ascii="Arial" w:hAnsi="Arial" w:cs="Arial"/>
          <w:sz w:val="24"/>
          <w:szCs w:val="24"/>
        </w:rPr>
        <w:tab/>
      </w:r>
      <w:r>
        <w:rPr>
          <w:rFonts w:ascii="Arial" w:hAnsi="Arial" w:cs="Arial"/>
          <w:sz w:val="24"/>
          <w:szCs w:val="24"/>
        </w:rPr>
        <w:tab/>
        <w:t>Word</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DDB</w:t>
      </w:r>
      <w:r>
        <w:rPr>
          <w:rFonts w:ascii="Arial" w:hAnsi="Arial" w:cs="Arial"/>
          <w:sz w:val="24"/>
          <w:szCs w:val="24"/>
        </w:rPr>
        <w:tab/>
      </w:r>
      <w:r>
        <w:rPr>
          <w:rFonts w:ascii="Arial" w:hAnsi="Arial" w:cs="Arial"/>
          <w:sz w:val="24"/>
          <w:szCs w:val="24"/>
        </w:rPr>
        <w:tab/>
        <w:t xml:space="preserve">Double Byte  </w:t>
      </w:r>
      <w:r>
        <w:rPr>
          <w:rFonts w:ascii="Arial" w:hAnsi="Arial" w:cs="Arial"/>
          <w:sz w:val="24"/>
          <w:szCs w:val="24"/>
        </w:rPr>
        <w:tab/>
      </w:r>
      <w:r>
        <w:rPr>
          <w:rFonts w:ascii="Arial" w:hAnsi="Arial" w:cs="Arial"/>
          <w:sz w:val="24"/>
          <w:szCs w:val="24"/>
        </w:rPr>
        <w:tab/>
        <w:t>2</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DA</w:t>
      </w:r>
      <w:r>
        <w:rPr>
          <w:rFonts w:ascii="Arial" w:hAnsi="Arial" w:cs="Arial"/>
          <w:sz w:val="24"/>
          <w:szCs w:val="24"/>
        </w:rPr>
        <w:tab/>
      </w:r>
      <w:r>
        <w:rPr>
          <w:rFonts w:ascii="Arial" w:hAnsi="Arial" w:cs="Arial"/>
          <w:sz w:val="24"/>
          <w:szCs w:val="24"/>
        </w:rPr>
        <w:tab/>
        <w:t>Address</w:t>
      </w:r>
      <w:r>
        <w:rPr>
          <w:rFonts w:ascii="Arial" w:hAnsi="Arial" w:cs="Arial"/>
          <w:sz w:val="24"/>
          <w:szCs w:val="24"/>
        </w:rPr>
        <w:tab/>
      </w:r>
      <w:r>
        <w:rPr>
          <w:rFonts w:ascii="Arial" w:hAnsi="Arial" w:cs="Arial"/>
          <w:sz w:val="24"/>
          <w:szCs w:val="24"/>
        </w:rPr>
        <w:tab/>
      </w:r>
      <w:r>
        <w:rPr>
          <w:rFonts w:ascii="Arial" w:hAnsi="Arial" w:cs="Arial"/>
          <w:sz w:val="24"/>
          <w:szCs w:val="24"/>
        </w:rPr>
        <w:tab/>
        <w:t>2</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ADR</w:t>
      </w:r>
      <w:r>
        <w:rPr>
          <w:rFonts w:ascii="Arial" w:hAnsi="Arial" w:cs="Arial"/>
          <w:sz w:val="24"/>
          <w:szCs w:val="24"/>
        </w:rPr>
        <w:tab/>
      </w:r>
      <w:r>
        <w:rPr>
          <w:rFonts w:ascii="Arial" w:hAnsi="Arial" w:cs="Arial"/>
          <w:sz w:val="24"/>
          <w:szCs w:val="24"/>
        </w:rPr>
        <w:tab/>
        <w:t xml:space="preserve">Address </w:t>
      </w:r>
      <w:r>
        <w:rPr>
          <w:rFonts w:ascii="Arial" w:hAnsi="Arial" w:cs="Arial"/>
          <w:sz w:val="24"/>
          <w:szCs w:val="24"/>
        </w:rPr>
        <w:tab/>
      </w:r>
      <w:r>
        <w:rPr>
          <w:rFonts w:ascii="Arial" w:hAnsi="Arial" w:cs="Arial"/>
          <w:sz w:val="24"/>
          <w:szCs w:val="24"/>
        </w:rPr>
        <w:tab/>
      </w:r>
      <w:r>
        <w:rPr>
          <w:rFonts w:ascii="Arial" w:hAnsi="Arial" w:cs="Arial"/>
          <w:sz w:val="24"/>
          <w:szCs w:val="24"/>
        </w:rPr>
        <w:tab/>
        <w:t>3</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ADRL</w:t>
      </w:r>
      <w:r>
        <w:rPr>
          <w:rFonts w:ascii="Arial" w:hAnsi="Arial" w:cs="Arial"/>
          <w:sz w:val="24"/>
          <w:szCs w:val="24"/>
        </w:rPr>
        <w:tab/>
      </w:r>
      <w:r>
        <w:rPr>
          <w:rFonts w:ascii="Arial" w:hAnsi="Arial" w:cs="Arial"/>
          <w:sz w:val="24"/>
          <w:szCs w:val="24"/>
        </w:rPr>
        <w:tab/>
        <w:t>Long address</w:t>
      </w:r>
      <w:r>
        <w:rPr>
          <w:rFonts w:ascii="Arial" w:hAnsi="Arial" w:cs="Arial"/>
          <w:sz w:val="24"/>
          <w:szCs w:val="24"/>
        </w:rPr>
        <w:tab/>
      </w:r>
      <w:r>
        <w:rPr>
          <w:rFonts w:ascii="Arial" w:hAnsi="Arial" w:cs="Arial"/>
          <w:sz w:val="24"/>
          <w:szCs w:val="24"/>
        </w:rPr>
        <w:tab/>
        <w:t>4</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FLO</w:t>
      </w:r>
      <w:r>
        <w:rPr>
          <w:rFonts w:ascii="Arial" w:hAnsi="Arial" w:cs="Arial"/>
          <w:sz w:val="24"/>
          <w:szCs w:val="24"/>
        </w:rPr>
        <w:tab/>
      </w:r>
      <w:r>
        <w:rPr>
          <w:rFonts w:ascii="Arial" w:hAnsi="Arial" w:cs="Arial"/>
          <w:sz w:val="24"/>
          <w:szCs w:val="24"/>
        </w:rPr>
        <w:tab/>
        <w:t>IEEE extended</w:t>
      </w:r>
      <w:r>
        <w:rPr>
          <w:rFonts w:ascii="Arial" w:hAnsi="Arial" w:cs="Arial"/>
          <w:sz w:val="24"/>
          <w:szCs w:val="24"/>
        </w:rPr>
        <w:tab/>
      </w:r>
      <w:r>
        <w:rPr>
          <w:rFonts w:ascii="Arial" w:hAnsi="Arial" w:cs="Arial"/>
          <w:sz w:val="24"/>
          <w:szCs w:val="24"/>
        </w:rPr>
        <w:tab/>
        <w:t>10</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HEX</w:t>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Hexa</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DS</w:t>
      </w:r>
      <w:r>
        <w:rPr>
          <w:rFonts w:ascii="Arial" w:hAnsi="Arial" w:cs="Arial"/>
          <w:sz w:val="24"/>
          <w:szCs w:val="24"/>
        </w:rPr>
        <w:tab/>
      </w:r>
      <w:r>
        <w:rPr>
          <w:rFonts w:ascii="Arial" w:hAnsi="Arial" w:cs="Arial"/>
          <w:sz w:val="24"/>
          <w:szCs w:val="24"/>
        </w:rPr>
        <w:tab/>
        <w:t>Define Space</w:t>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ASC</w:t>
      </w:r>
      <w:r>
        <w:rPr>
          <w:rFonts w:ascii="Arial" w:hAnsi="Arial" w:cs="Arial"/>
          <w:sz w:val="24"/>
          <w:szCs w:val="24"/>
        </w:rPr>
        <w:tab/>
      </w:r>
      <w:r>
        <w:rPr>
          <w:rFonts w:ascii="Arial" w:hAnsi="Arial" w:cs="Arial"/>
          <w:sz w:val="24"/>
          <w:szCs w:val="24"/>
        </w:rPr>
        <w:tab/>
        <w:t>ASCII</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REV</w:t>
      </w:r>
      <w:r>
        <w:rPr>
          <w:rFonts w:ascii="Arial" w:hAnsi="Arial" w:cs="Arial"/>
          <w:sz w:val="24"/>
          <w:szCs w:val="24"/>
        </w:rPr>
        <w:tab/>
      </w:r>
      <w:r>
        <w:rPr>
          <w:rFonts w:ascii="Arial" w:hAnsi="Arial" w:cs="Arial"/>
          <w:sz w:val="24"/>
          <w:szCs w:val="24"/>
        </w:rPr>
        <w:tab/>
        <w:t xml:space="preserve">ASC </w:t>
      </w:r>
      <w:proofErr w:type="spellStart"/>
      <w:r>
        <w:rPr>
          <w:rFonts w:ascii="Arial" w:hAnsi="Arial" w:cs="Arial"/>
          <w:sz w:val="24"/>
          <w:szCs w:val="24"/>
        </w:rPr>
        <w:t>renverse</w:t>
      </w:r>
      <w:proofErr w:type="spellEnd"/>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DCI</w:t>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Asc</w:t>
      </w:r>
      <w:proofErr w:type="spellEnd"/>
      <w:r>
        <w:rPr>
          <w:rFonts w:ascii="Arial" w:hAnsi="Arial" w:cs="Arial"/>
          <w:sz w:val="24"/>
          <w:szCs w:val="24"/>
        </w:rPr>
        <w:t xml:space="preserve">, </w:t>
      </w:r>
      <w:proofErr w:type="spellStart"/>
      <w:r>
        <w:rPr>
          <w:rFonts w:ascii="Arial" w:hAnsi="Arial" w:cs="Arial"/>
          <w:sz w:val="24"/>
          <w:szCs w:val="24"/>
        </w:rPr>
        <w:t>Msb</w:t>
      </w:r>
      <w:proofErr w:type="spellEnd"/>
      <w:r>
        <w:rPr>
          <w:rFonts w:ascii="Arial" w:hAnsi="Arial" w:cs="Arial"/>
          <w:sz w:val="24"/>
          <w:szCs w:val="24"/>
        </w:rPr>
        <w:t>-ended</w:t>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STR</w:t>
      </w:r>
      <w:r>
        <w:rPr>
          <w:rFonts w:ascii="Arial" w:hAnsi="Arial" w:cs="Arial"/>
          <w:sz w:val="24"/>
          <w:szCs w:val="24"/>
        </w:rPr>
        <w:tab/>
      </w:r>
      <w:r>
        <w:rPr>
          <w:rFonts w:ascii="Arial" w:hAnsi="Arial" w:cs="Arial"/>
          <w:sz w:val="24"/>
          <w:szCs w:val="24"/>
        </w:rPr>
        <w:tab/>
        <w:t>String</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STRL</w:t>
      </w:r>
      <w:r>
        <w:rPr>
          <w:rFonts w:ascii="Arial" w:hAnsi="Arial" w:cs="Arial"/>
          <w:sz w:val="24"/>
          <w:szCs w:val="24"/>
        </w:rPr>
        <w:tab/>
      </w:r>
      <w:r>
        <w:rPr>
          <w:rFonts w:ascii="Arial" w:hAnsi="Arial" w:cs="Arial"/>
          <w:sz w:val="24"/>
          <w:szCs w:val="24"/>
        </w:rPr>
        <w:tab/>
        <w:t>C1 String</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Pr>
          <w:rFonts w:ascii="Arial" w:hAnsi="Arial" w:cs="Arial"/>
          <w:sz w:val="24"/>
          <w:szCs w:val="24"/>
        </w:rPr>
        <w:tab/>
      </w:r>
      <w:r>
        <w:rPr>
          <w:rFonts w:ascii="Arial" w:hAnsi="Arial" w:cs="Arial"/>
          <w:sz w:val="24"/>
          <w:szCs w:val="24"/>
        </w:rPr>
        <w:tab/>
      </w:r>
      <w:r w:rsidRPr="006E1B2F">
        <w:rPr>
          <w:rFonts w:ascii="Arial" w:hAnsi="Arial" w:cs="Arial"/>
          <w:sz w:val="24"/>
          <w:szCs w:val="24"/>
          <w:lang w:val="fr-FR"/>
        </w:rPr>
        <w:t>CHK</w:t>
      </w:r>
      <w:r w:rsidRPr="006E1B2F">
        <w:rPr>
          <w:rFonts w:ascii="Arial" w:hAnsi="Arial" w:cs="Arial"/>
          <w:sz w:val="24"/>
          <w:szCs w:val="24"/>
          <w:lang w:val="fr-FR"/>
        </w:rPr>
        <w:tab/>
      </w:r>
      <w:r w:rsidRPr="006E1B2F">
        <w:rPr>
          <w:rFonts w:ascii="Arial" w:hAnsi="Arial" w:cs="Arial"/>
          <w:sz w:val="24"/>
          <w:szCs w:val="24"/>
          <w:lang w:val="fr-FR"/>
        </w:rPr>
        <w:tab/>
        <w:t xml:space="preserve">Checksum </w:t>
      </w:r>
      <w:proofErr w:type="spellStart"/>
      <w:r w:rsidRPr="006E1B2F">
        <w:rPr>
          <w:rFonts w:ascii="Arial" w:hAnsi="Arial" w:cs="Arial"/>
          <w:sz w:val="24"/>
          <w:szCs w:val="24"/>
          <w:lang w:val="fr-FR"/>
        </w:rPr>
        <w:t>byte</w:t>
      </w:r>
      <w:proofErr w:type="spellEnd"/>
      <w:r w:rsidRPr="006E1B2F">
        <w:rPr>
          <w:rFonts w:ascii="Arial" w:hAnsi="Arial" w:cs="Arial"/>
          <w:sz w:val="24"/>
          <w:szCs w:val="24"/>
          <w:lang w:val="fr-FR"/>
        </w:rPr>
        <w:tab/>
      </w:r>
      <w:r w:rsidRPr="006E1B2F">
        <w:rPr>
          <w:rFonts w:ascii="Arial" w:hAnsi="Arial" w:cs="Arial"/>
          <w:sz w:val="24"/>
          <w:szCs w:val="24"/>
          <w:lang w:val="fr-FR"/>
        </w:rPr>
        <w:tab/>
        <w:t>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La syntaxe utilisée pour placer une constante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un endroit du code objet est la suivante: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cst</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addr</w:t>
      </w:r>
      <w:proofErr w:type="spellEnd"/>
      <w:r w:rsidRPr="006E1B2F">
        <w:rPr>
          <w:rFonts w:ascii="Arial" w:hAnsi="Arial" w:cs="Arial"/>
          <w:sz w:val="24"/>
          <w:szCs w:val="24"/>
          <w:lang w:val="fr-FR"/>
        </w:rPr>
        <w:t xml:space="preserve"> [</w:t>
      </w:r>
      <w:proofErr w:type="gramStart"/>
      <w:r w:rsidRPr="006E1B2F">
        <w:rPr>
          <w:rFonts w:ascii="Arial" w:hAnsi="Arial" w:cs="Arial"/>
          <w:sz w:val="24"/>
          <w:szCs w:val="24"/>
          <w:lang w:val="fr-FR"/>
        </w:rPr>
        <w:t>,</w:t>
      </w:r>
      <w:proofErr w:type="spellStart"/>
      <w:r w:rsidRPr="006E1B2F">
        <w:rPr>
          <w:rFonts w:ascii="Arial" w:hAnsi="Arial" w:cs="Arial"/>
          <w:sz w:val="24"/>
          <w:szCs w:val="24"/>
          <w:lang w:val="fr-FR"/>
        </w:rPr>
        <w:t>num</w:t>
      </w:r>
      <w:proofErr w:type="spellEnd"/>
      <w:proofErr w:type="gramEnd"/>
      <w:r w:rsidRPr="006E1B2F">
        <w:rPr>
          <w:rFonts w:ascii="Arial" w:hAnsi="Arial" w:cs="Arial"/>
          <w:sz w:val="24"/>
          <w:szCs w:val="24"/>
          <w:lang w:val="fr-FR"/>
        </w:rPr>
        <w:t>]</w:t>
      </w:r>
      <w:r w:rsidRPr="006E1B2F">
        <w:rPr>
          <w:rFonts w:ascii="Arial" w:hAnsi="Arial" w:cs="Arial"/>
          <w:sz w:val="24"/>
          <w:szCs w:val="24"/>
          <w:lang w:val="fr-FR"/>
        </w:rPr>
        <w:tab/>
        <w:t xml:space="preserve">pour une constante à longueur </w:t>
      </w:r>
      <w:proofErr w:type="spellStart"/>
      <w:r w:rsidRPr="006E1B2F">
        <w:rPr>
          <w:rFonts w:ascii="Arial" w:hAnsi="Arial" w:cs="Arial"/>
          <w:sz w:val="24"/>
          <w:szCs w:val="24"/>
          <w:lang w:val="fr-FR"/>
        </w:rPr>
        <w:t>determinée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roofErr w:type="gramStart"/>
      <w:r w:rsidRPr="006E1B2F">
        <w:rPr>
          <w:rFonts w:ascii="Arial" w:hAnsi="Arial" w:cs="Arial"/>
          <w:sz w:val="24"/>
          <w:szCs w:val="24"/>
          <w:lang w:val="fr-FR"/>
        </w:rPr>
        <w:t>et</w:t>
      </w:r>
      <w:proofErr w:type="gram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cst</w:t>
      </w:r>
      <w:proofErr w:type="spellEnd"/>
      <w:r w:rsidRPr="006E1B2F">
        <w:rPr>
          <w:rFonts w:ascii="Arial" w:hAnsi="Arial" w:cs="Arial"/>
          <w:sz w:val="24"/>
          <w:szCs w:val="24"/>
          <w:lang w:val="fr-FR"/>
        </w:rPr>
        <w:tab/>
      </w:r>
      <w:proofErr w:type="spellStart"/>
      <w:r w:rsidRPr="006E1B2F">
        <w:rPr>
          <w:rFonts w:ascii="Arial" w:hAnsi="Arial" w:cs="Arial"/>
          <w:sz w:val="24"/>
          <w:szCs w:val="24"/>
          <w:lang w:val="fr-FR"/>
        </w:rPr>
        <w:t>addr</w:t>
      </w:r>
      <w:proofErr w:type="spellEnd"/>
      <w:r w:rsidRPr="006E1B2F">
        <w:rPr>
          <w:rFonts w:ascii="Arial" w:hAnsi="Arial" w:cs="Arial"/>
          <w:sz w:val="24"/>
          <w:szCs w:val="24"/>
          <w:lang w:val="fr-FR"/>
        </w:rPr>
        <w:t xml:space="preserve"> [</w:t>
      </w:r>
      <w:proofErr w:type="gramStart"/>
      <w:r w:rsidRPr="006E1B2F">
        <w:rPr>
          <w:rFonts w:ascii="Arial" w:hAnsi="Arial" w:cs="Arial"/>
          <w:sz w:val="24"/>
          <w:szCs w:val="24"/>
          <w:lang w:val="fr-FR"/>
        </w:rPr>
        <w:t>,</w:t>
      </w:r>
      <w:proofErr w:type="spellStart"/>
      <w:r w:rsidRPr="006E1B2F">
        <w:rPr>
          <w:rFonts w:ascii="Arial" w:hAnsi="Arial" w:cs="Arial"/>
          <w:sz w:val="24"/>
          <w:szCs w:val="24"/>
          <w:lang w:val="fr-FR"/>
        </w:rPr>
        <w:t>len</w:t>
      </w:r>
      <w:proofErr w:type="spellEnd"/>
      <w:proofErr w:type="gram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proofErr w:type="gramStart"/>
      <w:r w:rsidRPr="006E1B2F">
        <w:rPr>
          <w:rFonts w:ascii="Arial" w:hAnsi="Arial" w:cs="Arial"/>
          <w:sz w:val="24"/>
          <w:szCs w:val="24"/>
          <w:lang w:val="fr-FR"/>
        </w:rPr>
        <w:t>ou</w:t>
      </w:r>
      <w:proofErr w:type="gramEnd"/>
      <w:r w:rsidRPr="006E1B2F">
        <w:rPr>
          <w:rFonts w:ascii="Arial" w:hAnsi="Arial" w:cs="Arial"/>
          <w:sz w:val="24"/>
          <w:szCs w:val="24"/>
          <w:lang w:val="fr-FR"/>
        </w:rPr>
        <w:tab/>
      </w:r>
      <w:proofErr w:type="spellStart"/>
      <w:r w:rsidRPr="006E1B2F">
        <w:rPr>
          <w:rFonts w:ascii="Arial" w:hAnsi="Arial" w:cs="Arial"/>
          <w:sz w:val="24"/>
          <w:szCs w:val="24"/>
          <w:lang w:val="fr-FR"/>
        </w:rPr>
        <w:t>cst</w:t>
      </w:r>
      <w:proofErr w:type="spellEnd"/>
      <w:r w:rsidRPr="006E1B2F">
        <w:rPr>
          <w:rFonts w:ascii="Arial" w:hAnsi="Arial" w:cs="Arial"/>
          <w:sz w:val="24"/>
          <w:szCs w:val="24"/>
          <w:lang w:val="fr-FR"/>
        </w:rPr>
        <w:tab/>
      </w:r>
      <w:proofErr w:type="spellStart"/>
      <w:r w:rsidRPr="006E1B2F">
        <w:rPr>
          <w:rFonts w:ascii="Arial" w:hAnsi="Arial" w:cs="Arial"/>
          <w:sz w:val="24"/>
          <w:szCs w:val="24"/>
          <w:lang w:val="fr-FR"/>
        </w:rPr>
        <w:t>addr</w:t>
      </w:r>
      <w:proofErr w:type="spellEnd"/>
      <w:r w:rsidRPr="006E1B2F">
        <w:rPr>
          <w:rFonts w:ascii="Arial" w:hAnsi="Arial" w:cs="Arial"/>
          <w:sz w:val="24"/>
          <w:szCs w:val="24"/>
          <w:lang w:val="fr-FR"/>
        </w:rPr>
        <w:t xml:space="preserve"> [.addr2]</w:t>
      </w:r>
      <w:r w:rsidRPr="006E1B2F">
        <w:rPr>
          <w:rFonts w:ascii="Arial" w:hAnsi="Arial" w:cs="Arial"/>
          <w:sz w:val="24"/>
          <w:szCs w:val="24"/>
          <w:lang w:val="fr-FR"/>
        </w:rPr>
        <w:tab/>
        <w:t xml:space="preserve">pour une constante à longueur </w:t>
      </w:r>
      <w:proofErr w:type="spellStart"/>
      <w:r w:rsidRPr="006E1B2F">
        <w:rPr>
          <w:rFonts w:ascii="Arial" w:hAnsi="Arial" w:cs="Arial"/>
          <w:sz w:val="24"/>
          <w:szCs w:val="24"/>
          <w:lang w:val="fr-FR"/>
        </w:rPr>
        <w:t>indeterminée</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roofErr w:type="spellStart"/>
      <w:proofErr w:type="gramStart"/>
      <w:r w:rsidRPr="006E1B2F">
        <w:rPr>
          <w:rFonts w:ascii="Arial" w:hAnsi="Arial" w:cs="Arial"/>
          <w:sz w:val="24"/>
          <w:szCs w:val="24"/>
          <w:lang w:val="fr-FR"/>
        </w:rPr>
        <w:t>cst</w:t>
      </w:r>
      <w:proofErr w:type="spellEnd"/>
      <w:proofErr w:type="gramEnd"/>
      <w:r w:rsidRPr="006E1B2F">
        <w:rPr>
          <w:rFonts w:ascii="Arial" w:hAnsi="Arial" w:cs="Arial"/>
          <w:sz w:val="24"/>
          <w:szCs w:val="24"/>
          <w:lang w:val="fr-FR"/>
        </w:rPr>
        <w:t>”</w:t>
      </w:r>
      <w:r w:rsidRPr="006E1B2F">
        <w:rPr>
          <w:rFonts w:ascii="Arial" w:hAnsi="Arial" w:cs="Arial"/>
          <w:sz w:val="24"/>
          <w:szCs w:val="24"/>
          <w:lang w:val="fr-FR"/>
        </w:rPr>
        <w:tab/>
        <w:t>est le pseudo-</w:t>
      </w:r>
      <w:proofErr w:type="spellStart"/>
      <w:r w:rsidRPr="006E1B2F">
        <w:rPr>
          <w:rFonts w:ascii="Arial" w:hAnsi="Arial" w:cs="Arial"/>
          <w:sz w:val="24"/>
          <w:szCs w:val="24"/>
          <w:lang w:val="fr-FR"/>
        </w:rPr>
        <w:t>opcode</w:t>
      </w:r>
      <w:proofErr w:type="spellEnd"/>
      <w:r w:rsidRPr="006E1B2F">
        <w:rPr>
          <w:rFonts w:ascii="Arial" w:hAnsi="Arial" w:cs="Arial"/>
          <w:sz w:val="24"/>
          <w:szCs w:val="24"/>
          <w:lang w:val="fr-FR"/>
        </w:rPr>
        <w:t xml:space="preserve"> de la constante, </w:t>
      </w:r>
      <w:proofErr w:type="spellStart"/>
      <w:r w:rsidRPr="006E1B2F">
        <w:rPr>
          <w:rFonts w:ascii="Arial" w:hAnsi="Arial" w:cs="Arial"/>
          <w:sz w:val="24"/>
          <w:szCs w:val="24"/>
          <w:lang w:val="fr-FR"/>
        </w:rPr>
        <w:t>càd</w:t>
      </w:r>
      <w:proofErr w:type="spellEnd"/>
      <w:r w:rsidRPr="006E1B2F">
        <w:rPr>
          <w:rFonts w:ascii="Arial" w:hAnsi="Arial" w:cs="Arial"/>
          <w:sz w:val="24"/>
          <w:szCs w:val="24"/>
          <w:lang w:val="fr-FR"/>
        </w:rPr>
        <w:t xml:space="preserve"> DW, ADR, STR, </w:t>
      </w:r>
      <w:proofErr w:type="spellStart"/>
      <w:r w:rsidRPr="006E1B2F">
        <w:rPr>
          <w:rFonts w:ascii="Arial" w:hAnsi="Arial" w:cs="Arial"/>
          <w:sz w:val="24"/>
          <w:szCs w:val="24"/>
          <w:lang w:val="fr-FR"/>
        </w:rPr>
        <w:t>etc</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roofErr w:type="spellStart"/>
      <w:proofErr w:type="gramStart"/>
      <w:r w:rsidRPr="006E1B2F">
        <w:rPr>
          <w:rFonts w:ascii="Arial" w:hAnsi="Arial" w:cs="Arial"/>
          <w:sz w:val="24"/>
          <w:szCs w:val="24"/>
          <w:lang w:val="fr-FR"/>
        </w:rPr>
        <w:t>addr</w:t>
      </w:r>
      <w:proofErr w:type="spellEnd"/>
      <w:proofErr w:type="gramEnd"/>
      <w:r w:rsidRPr="006E1B2F">
        <w:rPr>
          <w:rFonts w:ascii="Arial" w:hAnsi="Arial" w:cs="Arial"/>
          <w:sz w:val="24"/>
          <w:szCs w:val="24"/>
          <w:lang w:val="fr-FR"/>
        </w:rPr>
        <w:t>”</w:t>
      </w:r>
      <w:r w:rsidRPr="006E1B2F">
        <w:rPr>
          <w:rFonts w:ascii="Arial" w:hAnsi="Arial" w:cs="Arial"/>
          <w:sz w:val="24"/>
          <w:szCs w:val="24"/>
          <w:lang w:val="fr-FR"/>
        </w:rPr>
        <w:tab/>
        <w:t>est l'endroit où on la place (adresse hexa ou 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roofErr w:type="spellStart"/>
      <w:proofErr w:type="gramStart"/>
      <w:r w:rsidRPr="006E1B2F">
        <w:rPr>
          <w:rFonts w:ascii="Arial" w:hAnsi="Arial" w:cs="Arial"/>
          <w:sz w:val="24"/>
          <w:szCs w:val="24"/>
          <w:lang w:val="fr-FR"/>
        </w:rPr>
        <w:t>num</w:t>
      </w:r>
      <w:proofErr w:type="spellEnd"/>
      <w:proofErr w:type="gramEnd"/>
      <w:r w:rsidRPr="006E1B2F">
        <w:rPr>
          <w:rFonts w:ascii="Arial" w:hAnsi="Arial" w:cs="Arial"/>
          <w:sz w:val="24"/>
          <w:szCs w:val="24"/>
          <w:lang w:val="fr-FR"/>
        </w:rPr>
        <w:t>”</w:t>
      </w:r>
      <w:r w:rsidRPr="006E1B2F">
        <w:rPr>
          <w:rFonts w:ascii="Arial" w:hAnsi="Arial" w:cs="Arial"/>
          <w:sz w:val="24"/>
          <w:szCs w:val="24"/>
          <w:lang w:val="fr-FR"/>
        </w:rPr>
        <w:tab/>
        <w:t>est le nombre qu'on en met à la queue-leu-leu. Marche pour: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lastRenderedPageBreak/>
        <w:tab/>
      </w:r>
      <w:r w:rsidRPr="006E1B2F">
        <w:rPr>
          <w:rFonts w:ascii="Arial" w:hAnsi="Arial" w:cs="Arial"/>
          <w:sz w:val="24"/>
          <w:szCs w:val="24"/>
          <w:lang w:val="fr-FR"/>
        </w:rPr>
        <w:tab/>
      </w:r>
      <w:r w:rsidRPr="006E1B2F">
        <w:rPr>
          <w:rFonts w:ascii="Arial" w:hAnsi="Arial" w:cs="Arial"/>
          <w:sz w:val="24"/>
          <w:szCs w:val="24"/>
          <w:lang w:val="fr-FR"/>
        </w:rPr>
        <w:tab/>
        <w:t>DB, DW, DA, DDB, ADR, ADRL, FLO, STR, STRL, DCI &amp; CHK.</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roofErr w:type="spellStart"/>
      <w:proofErr w:type="gramStart"/>
      <w:r w:rsidRPr="006E1B2F">
        <w:rPr>
          <w:rFonts w:ascii="Arial" w:hAnsi="Arial" w:cs="Arial"/>
          <w:sz w:val="24"/>
          <w:szCs w:val="24"/>
          <w:lang w:val="fr-FR"/>
        </w:rPr>
        <w:t>len</w:t>
      </w:r>
      <w:proofErr w:type="spellEnd"/>
      <w:proofErr w:type="gramEnd"/>
      <w:r w:rsidRPr="006E1B2F">
        <w:rPr>
          <w:rFonts w:ascii="Arial" w:hAnsi="Arial" w:cs="Arial"/>
          <w:sz w:val="24"/>
          <w:szCs w:val="24"/>
          <w:lang w:val="fr-FR"/>
        </w:rPr>
        <w:t>”</w:t>
      </w:r>
      <w:r w:rsidRPr="006E1B2F">
        <w:rPr>
          <w:rFonts w:ascii="Arial" w:hAnsi="Arial" w:cs="Arial"/>
          <w:sz w:val="24"/>
          <w:szCs w:val="24"/>
          <w:lang w:val="fr-FR"/>
        </w:rPr>
        <w:tab/>
        <w:t>est sa longueur.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“addr2”</w:t>
      </w:r>
      <w:r w:rsidRPr="006E1B2F">
        <w:rPr>
          <w:rFonts w:ascii="Arial" w:hAnsi="Arial" w:cs="Arial"/>
          <w:sz w:val="24"/>
          <w:szCs w:val="24"/>
          <w:lang w:val="fr-FR"/>
        </w:rPr>
        <w:tab/>
        <w:t>est son point d'arrêt (compris dans la constante). Pour: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HEX, DS, ASC &amp; REV.</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Si seule l'adresse de début est indiquée pour une constante de longueur </w:t>
      </w:r>
      <w:proofErr w:type="spellStart"/>
      <w:r w:rsidRPr="006E1B2F">
        <w:rPr>
          <w:rFonts w:ascii="Arial" w:hAnsi="Arial" w:cs="Arial"/>
          <w:sz w:val="24"/>
          <w:szCs w:val="24"/>
          <w:lang w:val="fr-FR"/>
        </w:rPr>
        <w:t>indeterminée</w:t>
      </w:r>
      <w:proofErr w:type="spellEnd"/>
      <w:r w:rsidRPr="006E1B2F">
        <w:rPr>
          <w:rFonts w:ascii="Arial" w:hAnsi="Arial" w:cs="Arial"/>
          <w:sz w:val="24"/>
          <w:szCs w:val="24"/>
          <w:lang w:val="fr-FR"/>
        </w:rPr>
        <w:t xml:space="preserve">, la longueur par défaut sera de 1 octet pour DS et HEX, et jusqu'au prochain zéro pour ASC (pratique pour les </w:t>
      </w:r>
      <w:proofErr w:type="spellStart"/>
      <w:r w:rsidRPr="006E1B2F">
        <w:rPr>
          <w:rFonts w:ascii="Arial" w:hAnsi="Arial" w:cs="Arial"/>
          <w:sz w:val="24"/>
          <w:szCs w:val="24"/>
          <w:lang w:val="fr-FR"/>
        </w:rPr>
        <w:t>CStrings</w:t>
      </w:r>
      <w:proofErr w:type="spellEnd"/>
      <w:r w:rsidRPr="006E1B2F">
        <w:rPr>
          <w:rFonts w:ascii="Arial" w:hAnsi="Arial" w:cs="Arial"/>
          <w:sz w:val="24"/>
          <w:szCs w:val="24"/>
          <w:lang w:val="fr-FR"/>
        </w:rPr>
        <w:t>). Mais attention: si ASC ne rencontre pas de zéros, il ira jusqu'à la fin du code objet...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Lors de la génération en série de </w:t>
      </w:r>
      <w:proofErr w:type="spellStart"/>
      <w:r w:rsidRPr="006E1B2F">
        <w:rPr>
          <w:rFonts w:ascii="Arial" w:hAnsi="Arial" w:cs="Arial"/>
          <w:sz w:val="24"/>
          <w:szCs w:val="24"/>
          <w:lang w:val="fr-FR"/>
        </w:rPr>
        <w:t>DCIs</w:t>
      </w:r>
      <w:proofErr w:type="spellEnd"/>
      <w:r w:rsidRPr="006E1B2F">
        <w:rPr>
          <w:rFonts w:ascii="Arial" w:hAnsi="Arial" w:cs="Arial"/>
          <w:sz w:val="24"/>
          <w:szCs w:val="24"/>
          <w:lang w:val="fr-FR"/>
        </w:rPr>
        <w:t xml:space="preserve">, TFBD considère qu'ils sont tous du même type (que tous les caractères de fins ont le même bit de poids fort), ce qui permet de gérer les </w:t>
      </w:r>
      <w:proofErr w:type="spellStart"/>
      <w:r w:rsidRPr="006E1B2F">
        <w:rPr>
          <w:rFonts w:ascii="Arial" w:hAnsi="Arial" w:cs="Arial"/>
          <w:sz w:val="24"/>
          <w:szCs w:val="24"/>
          <w:lang w:val="fr-FR"/>
        </w:rPr>
        <w:t>DCIs</w:t>
      </w:r>
      <w:proofErr w:type="spellEnd"/>
      <w:r w:rsidRPr="006E1B2F">
        <w:rPr>
          <w:rFonts w:ascii="Arial" w:hAnsi="Arial" w:cs="Arial"/>
          <w:sz w:val="24"/>
          <w:szCs w:val="24"/>
          <w:lang w:val="fr-FR"/>
        </w:rPr>
        <w:t xml:space="preserve"> de 1 caractère.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 xml:space="preserve">     Vu que je n'avais aucune doc sur le SANE, la constante FLO m'a quand même couté un désassemblage sauvage des “</w:t>
      </w:r>
      <w:proofErr w:type="spellStart"/>
      <w:r w:rsidRPr="006E1B2F">
        <w:rPr>
          <w:rFonts w:ascii="Arial" w:hAnsi="Arial" w:cs="Arial"/>
          <w:sz w:val="24"/>
          <w:szCs w:val="24"/>
          <w:lang w:val="fr-FR"/>
        </w:rPr>
        <w:t>run</w:t>
      </w:r>
      <w:proofErr w:type="spellEnd"/>
      <w:r w:rsidRPr="006E1B2F">
        <w:rPr>
          <w:rFonts w:ascii="Arial" w:hAnsi="Arial" w:cs="Arial"/>
          <w:sz w:val="24"/>
          <w:szCs w:val="24"/>
          <w:lang w:val="fr-FR"/>
        </w:rPr>
        <w:t xml:space="preserve">-time” d'un compilateur dont je tairai le nom. La routine de conversion ASCII tente de faire les choses </w:t>
      </w:r>
      <w:proofErr w:type="spellStart"/>
      <w:r w:rsidRPr="006E1B2F">
        <w:rPr>
          <w:rFonts w:ascii="Arial" w:hAnsi="Arial" w:cs="Arial"/>
          <w:sz w:val="24"/>
          <w:szCs w:val="24"/>
          <w:lang w:val="fr-FR"/>
        </w:rPr>
        <w:t>intelligement</w:t>
      </w:r>
      <w:proofErr w:type="spellEnd"/>
      <w:r w:rsidRPr="006E1B2F">
        <w:rPr>
          <w:rFonts w:ascii="Arial" w:hAnsi="Arial" w:cs="Arial"/>
          <w:sz w:val="24"/>
          <w:szCs w:val="24"/>
          <w:lang w:val="fr-FR"/>
        </w:rPr>
        <w:t xml:space="preserve">, c'est à dire que les trucs du genre “0.0000000000000000000e+0” sont dans la mesure du possible </w:t>
      </w:r>
      <w:proofErr w:type="spellStart"/>
      <w:r w:rsidRPr="006E1B2F">
        <w:rPr>
          <w:rFonts w:ascii="Arial" w:hAnsi="Arial" w:cs="Arial"/>
          <w:sz w:val="24"/>
          <w:szCs w:val="24"/>
          <w:lang w:val="fr-FR"/>
        </w:rPr>
        <w:t>evités</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STR et STRL doivent pointer, bien évidemment, sur l'octet ou le mot de longueur de la chaîne, sinon petites surprises !</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Pr>
          <w:rFonts w:ascii="Arial" w:hAnsi="Arial" w:cs="Arial"/>
          <w:b/>
          <w:bCs/>
          <w:sz w:val="24"/>
          <w:szCs w:val="24"/>
        </w:rPr>
        <w:t>Pseudo-</w:t>
      </w:r>
      <w:proofErr w:type="spellStart"/>
      <w:r>
        <w:rPr>
          <w:rFonts w:ascii="Arial" w:hAnsi="Arial" w:cs="Arial"/>
          <w:b/>
          <w:bCs/>
          <w:sz w:val="24"/>
          <w:szCs w:val="24"/>
        </w:rPr>
        <w:t>constantes</w:t>
      </w:r>
      <w:proofErr w:type="spellEnd"/>
      <w:r>
        <w:rPr>
          <w:rFonts w:ascii="Arial" w:hAnsi="Arial" w:cs="Arial"/>
          <w:b/>
          <w:bCs/>
          <w:sz w:val="24"/>
          <w:szCs w:val="24"/>
        </w:rPr>
        <w:t>:</w:t>
      </w: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CS </w:t>
      </w:r>
      <w:proofErr w:type="spellStart"/>
      <w:proofErr w:type="gramStart"/>
      <w:r>
        <w:rPr>
          <w:rFonts w:ascii="Arial" w:hAnsi="Arial" w:cs="Arial"/>
          <w:sz w:val="24"/>
          <w:szCs w:val="24"/>
        </w:rPr>
        <w:t>Addr</w:t>
      </w:r>
      <w:proofErr w:type="spellEnd"/>
      <w:r>
        <w:rPr>
          <w:rFonts w:ascii="Arial" w:hAnsi="Arial" w:cs="Arial"/>
          <w:sz w:val="24"/>
          <w:szCs w:val="24"/>
        </w:rPr>
        <w:t>[</w:t>
      </w:r>
      <w:proofErr w:type="gramEnd"/>
      <w:r>
        <w:rPr>
          <w:rFonts w:ascii="Arial" w:hAnsi="Arial" w:cs="Arial"/>
          <w:sz w:val="24"/>
          <w:szCs w:val="24"/>
        </w:rPr>
        <w:t>,num]</w:t>
      </w:r>
    </w:p>
    <w:p w:rsidR="006E1B2F"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Pr>
          <w:rFonts w:ascii="Arial" w:hAnsi="Arial" w:cs="Arial"/>
          <w:sz w:val="24"/>
          <w:szCs w:val="24"/>
        </w:rPr>
        <w:tab/>
      </w:r>
      <w:r w:rsidRPr="006E1B2F">
        <w:rPr>
          <w:rFonts w:ascii="Arial" w:hAnsi="Arial" w:cs="Arial"/>
          <w:sz w:val="24"/>
          <w:szCs w:val="24"/>
          <w:lang w:val="fr-FR"/>
        </w:rPr>
        <w:t xml:space="preserve">Une variante a ASC pour générer des C-Strings. L'avantage de cette commande est de pouvoir les générer en série. Si </w:t>
      </w:r>
      <w:proofErr w:type="spellStart"/>
      <w:r w:rsidRPr="006E1B2F">
        <w:rPr>
          <w:rFonts w:ascii="Arial" w:hAnsi="Arial" w:cs="Arial"/>
          <w:sz w:val="24"/>
          <w:szCs w:val="24"/>
          <w:lang w:val="fr-FR"/>
        </w:rPr>
        <w:t>num</w:t>
      </w:r>
      <w:proofErr w:type="spellEnd"/>
      <w:r w:rsidRPr="006E1B2F">
        <w:rPr>
          <w:rFonts w:ascii="Arial" w:hAnsi="Arial" w:cs="Arial"/>
          <w:sz w:val="24"/>
          <w:szCs w:val="24"/>
          <w:lang w:val="fr-FR"/>
        </w:rPr>
        <w:t xml:space="preserve"> n'est pas spécifié, CS n'en génère qu'une (comme ASC).</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C1 </w:t>
      </w:r>
      <w:proofErr w:type="spellStart"/>
      <w:proofErr w:type="gramStart"/>
      <w:r w:rsidRPr="006E1B2F">
        <w:rPr>
          <w:rFonts w:ascii="Arial" w:hAnsi="Arial" w:cs="Arial"/>
          <w:sz w:val="24"/>
          <w:szCs w:val="24"/>
          <w:lang w:val="fr-FR"/>
        </w:rPr>
        <w:t>Addr</w:t>
      </w:r>
      <w:proofErr w:type="spellEnd"/>
      <w:r w:rsidRPr="006E1B2F">
        <w:rPr>
          <w:rFonts w:ascii="Arial" w:hAnsi="Arial" w:cs="Arial"/>
          <w:sz w:val="24"/>
          <w:szCs w:val="24"/>
          <w:lang w:val="fr-FR"/>
        </w:rPr>
        <w:t>[</w:t>
      </w:r>
      <w:proofErr w:type="gramEnd"/>
      <w:r w:rsidRPr="006E1B2F">
        <w:rPr>
          <w:rFonts w:ascii="Arial" w:hAnsi="Arial" w:cs="Arial"/>
          <w:sz w:val="24"/>
          <w:szCs w:val="24"/>
          <w:lang w:val="fr-FR"/>
        </w:rPr>
        <w:t>,</w:t>
      </w:r>
      <w:proofErr w:type="spellStart"/>
      <w:r w:rsidRPr="006E1B2F">
        <w:rPr>
          <w:rFonts w:ascii="Arial" w:hAnsi="Arial" w:cs="Arial"/>
          <w:sz w:val="24"/>
          <w:szCs w:val="24"/>
          <w:lang w:val="fr-FR"/>
        </w:rPr>
        <w:t>num</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Une variante de STRL, mais pour les C1-Strings trop longues pour tenir sur une ligne. C1 désassemble un DW pour la longueur du texte puis désassemble le texte via ASC.</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CS et C1 peuvent </w:t>
      </w:r>
      <w:proofErr w:type="spellStart"/>
      <w:r w:rsidRPr="006E1B2F">
        <w:rPr>
          <w:rFonts w:ascii="Arial" w:hAnsi="Arial" w:cs="Arial"/>
          <w:sz w:val="24"/>
          <w:szCs w:val="24"/>
          <w:lang w:val="fr-FR"/>
        </w:rPr>
        <w:t>etre</w:t>
      </w:r>
      <w:proofErr w:type="spellEnd"/>
      <w:r w:rsidRPr="006E1B2F">
        <w:rPr>
          <w:rFonts w:ascii="Arial" w:hAnsi="Arial" w:cs="Arial"/>
          <w:sz w:val="24"/>
          <w:szCs w:val="24"/>
          <w:lang w:val="fr-FR"/>
        </w:rPr>
        <w:t xml:space="preserve"> placées dans des structures, au même titre que toutes les autres constantes. Ex: “[DW C1] c1out”. (</w:t>
      </w:r>
      <w:proofErr w:type="gramStart"/>
      <w:r w:rsidRPr="006E1B2F">
        <w:rPr>
          <w:rFonts w:ascii="Arial" w:hAnsi="Arial" w:cs="Arial"/>
          <w:sz w:val="24"/>
          <w:szCs w:val="24"/>
          <w:lang w:val="fr-FR"/>
        </w:rPr>
        <w:t>voir</w:t>
      </w:r>
      <w:proofErr w:type="gramEnd"/>
      <w:r w:rsidRPr="006E1B2F">
        <w:rPr>
          <w:rFonts w:ascii="Arial" w:hAnsi="Arial" w:cs="Arial"/>
          <w:sz w:val="24"/>
          <w:szCs w:val="24"/>
          <w:lang w:val="fr-FR"/>
        </w:rPr>
        <w:t xml:space="preserve"> section “Les structures”, plus loin).</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i/>
          <w:iCs/>
          <w:sz w:val="24"/>
          <w:szCs w:val="24"/>
          <w:lang w:val="fr-FR"/>
        </w:rPr>
        <w:t>Remarque</w:t>
      </w:r>
      <w:r w:rsidRPr="006E1B2F">
        <w:rPr>
          <w:rFonts w:ascii="Arial" w:hAnsi="Arial" w:cs="Arial"/>
          <w:sz w:val="24"/>
          <w:szCs w:val="24"/>
          <w:lang w:val="fr-FR"/>
        </w:rPr>
        <w:t>: En interne, TFBD gère les constante de longueur fixe (DA,...) en un seul bloc lorsqu'elles sont générées en série avec le paramètre “</w:t>
      </w:r>
      <w:proofErr w:type="spellStart"/>
      <w:r w:rsidRPr="006E1B2F">
        <w:rPr>
          <w:rFonts w:ascii="Arial" w:hAnsi="Arial" w:cs="Arial"/>
          <w:sz w:val="24"/>
          <w:szCs w:val="24"/>
          <w:lang w:val="fr-FR"/>
        </w:rPr>
        <w:t>num</w:t>
      </w:r>
      <w:proofErr w:type="spellEnd"/>
      <w:r w:rsidRPr="006E1B2F">
        <w:rPr>
          <w:rFonts w:ascii="Arial" w:hAnsi="Arial" w:cs="Arial"/>
          <w:sz w:val="24"/>
          <w:szCs w:val="24"/>
          <w:lang w:val="fr-FR"/>
        </w:rPr>
        <w:t>”. Ça permet de limiter la place prise par son enregistrement et d'accélérer le désassemblage. Ainsi, quand c'est possible, générez toujours les constantes par gros blocs.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Labels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Ben oui, y'a des labels. Ca serait malheureux pour un désassembleur quand même... Je vous donne les commandes en vrac:</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LAB $</w:t>
      </w:r>
      <w:proofErr w:type="spellStart"/>
      <w:r w:rsidRPr="006E1B2F">
        <w:rPr>
          <w:rFonts w:ascii="Arial" w:hAnsi="Arial" w:cs="Arial"/>
          <w:sz w:val="24"/>
          <w:szCs w:val="24"/>
          <w:lang w:val="fr-FR"/>
        </w:rPr>
        <w:t>Adr</w:t>
      </w:r>
      <w:proofErr w:type="gramStart"/>
      <w:r w:rsidRPr="006E1B2F">
        <w:rPr>
          <w:rFonts w:ascii="Arial" w:hAnsi="Arial" w:cs="Arial"/>
          <w:sz w:val="24"/>
          <w:szCs w:val="24"/>
          <w:lang w:val="fr-FR"/>
        </w:rPr>
        <w:t>,Label</w:t>
      </w:r>
      <w:proofErr w:type="spellEnd"/>
      <w:proofErr w:type="gram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Affuble l'adresse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de l'étiquette “Label”.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LAB </w:t>
      </w:r>
      <w:proofErr w:type="spellStart"/>
      <w:r w:rsidRPr="006E1B2F">
        <w:rPr>
          <w:rFonts w:ascii="Arial" w:hAnsi="Arial" w:cs="Arial"/>
          <w:sz w:val="24"/>
          <w:szCs w:val="24"/>
          <w:lang w:val="fr-FR"/>
        </w:rPr>
        <w:t>Label</w:t>
      </w:r>
      <w:proofErr w:type="gramStart"/>
      <w:r w:rsidRPr="006E1B2F">
        <w:rPr>
          <w:rFonts w:ascii="Arial" w:hAnsi="Arial" w:cs="Arial"/>
          <w:sz w:val="24"/>
          <w:szCs w:val="24"/>
          <w:lang w:val="fr-FR"/>
        </w:rPr>
        <w:t>,Label2</w:t>
      </w:r>
      <w:proofErr w:type="spellEnd"/>
      <w:proofErr w:type="gram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Renomme le label “Label1” en “Label2”.</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LAB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ou LAB 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Efface le label défini a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ou le label “Label”.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ENT $</w:t>
      </w:r>
      <w:proofErr w:type="spellStart"/>
      <w:r w:rsidRPr="006E1B2F">
        <w:rPr>
          <w:rFonts w:ascii="Arial" w:hAnsi="Arial" w:cs="Arial"/>
          <w:sz w:val="24"/>
          <w:szCs w:val="24"/>
          <w:lang w:val="fr-FR"/>
        </w:rPr>
        <w:t>Adr</w:t>
      </w:r>
      <w:proofErr w:type="gramStart"/>
      <w:r w:rsidRPr="006E1B2F">
        <w:rPr>
          <w:rFonts w:ascii="Arial" w:hAnsi="Arial" w:cs="Arial"/>
          <w:sz w:val="24"/>
          <w:szCs w:val="24"/>
          <w:lang w:val="fr-FR"/>
        </w:rPr>
        <w:t>,Label</w:t>
      </w:r>
      <w:proofErr w:type="spellEnd"/>
      <w:proofErr w:type="gram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Crèe</w:t>
      </w:r>
      <w:proofErr w:type="spellEnd"/>
      <w:r w:rsidRPr="006E1B2F">
        <w:rPr>
          <w:rFonts w:ascii="Arial" w:hAnsi="Arial" w:cs="Arial"/>
          <w:sz w:val="24"/>
          <w:szCs w:val="24"/>
          <w:lang w:val="fr-FR"/>
        </w:rPr>
        <w:t xml:space="preserve"> un label </w:t>
      </w:r>
      <w:proofErr w:type="spellStart"/>
      <w:r w:rsidRPr="006E1B2F">
        <w:rPr>
          <w:rFonts w:ascii="Arial" w:hAnsi="Arial" w:cs="Arial"/>
          <w:sz w:val="24"/>
          <w:szCs w:val="24"/>
          <w:lang w:val="fr-FR"/>
        </w:rPr>
        <w:t>intersegment</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ENT 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Transforme le label “Label” normal en label Entry.</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EQU $</w:t>
      </w:r>
      <w:proofErr w:type="spellStart"/>
      <w:r w:rsidRPr="006E1B2F">
        <w:rPr>
          <w:rFonts w:ascii="Arial" w:hAnsi="Arial" w:cs="Arial"/>
          <w:sz w:val="24"/>
          <w:szCs w:val="24"/>
          <w:lang w:val="fr-FR"/>
        </w:rPr>
        <w:t>Adr</w:t>
      </w:r>
      <w:proofErr w:type="gramStart"/>
      <w:r w:rsidRPr="006E1B2F">
        <w:rPr>
          <w:rFonts w:ascii="Arial" w:hAnsi="Arial" w:cs="Arial"/>
          <w:sz w:val="24"/>
          <w:szCs w:val="24"/>
          <w:lang w:val="fr-FR"/>
        </w:rPr>
        <w:t>,Equate</w:t>
      </w:r>
      <w:proofErr w:type="spellEnd"/>
      <w:proofErr w:type="gram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Définit un </w:t>
      </w:r>
      <w:proofErr w:type="spellStart"/>
      <w:r w:rsidRPr="006E1B2F">
        <w:rPr>
          <w:rFonts w:ascii="Arial" w:hAnsi="Arial" w:cs="Arial"/>
          <w:sz w:val="24"/>
          <w:szCs w:val="24"/>
          <w:lang w:val="fr-FR"/>
        </w:rPr>
        <w:t>equate</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Equate</w:t>
      </w:r>
      <w:proofErr w:type="spellEnd"/>
      <w:r w:rsidRPr="006E1B2F">
        <w:rPr>
          <w:rFonts w:ascii="Arial" w:hAnsi="Arial" w:cs="Arial"/>
          <w:sz w:val="24"/>
          <w:szCs w:val="24"/>
          <w:lang w:val="fr-FR"/>
        </w:rPr>
        <w:t xml:space="preserve"> =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GENLAB</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Génère les labels à partir des infos OMF, des </w:t>
      </w:r>
      <w:proofErr w:type="spellStart"/>
      <w:r w:rsidRPr="006E1B2F">
        <w:rPr>
          <w:rFonts w:ascii="Arial" w:hAnsi="Arial" w:cs="Arial"/>
          <w:sz w:val="24"/>
          <w:szCs w:val="24"/>
          <w:lang w:val="fr-FR"/>
        </w:rPr>
        <w:t>Relocs</w:t>
      </w:r>
      <w:proofErr w:type="spellEnd"/>
      <w:r w:rsidRPr="006E1B2F">
        <w:rPr>
          <w:rFonts w:ascii="Arial" w:hAnsi="Arial" w:cs="Arial"/>
          <w:sz w:val="24"/>
          <w:szCs w:val="24"/>
          <w:lang w:val="fr-FR"/>
        </w:rPr>
        <w:t xml:space="preserve"> (</w:t>
      </w:r>
      <w:proofErr w:type="spellStart"/>
      <w:r w:rsidRPr="006E1B2F">
        <w:rPr>
          <w:rFonts w:ascii="Arial" w:hAnsi="Arial" w:cs="Arial"/>
          <w:sz w:val="24"/>
          <w:szCs w:val="24"/>
          <w:lang w:val="fr-FR"/>
        </w:rPr>
        <w:t>cf</w:t>
      </w:r>
      <w:proofErr w:type="spellEnd"/>
      <w:r w:rsidRPr="006E1B2F">
        <w:rPr>
          <w:rFonts w:ascii="Arial" w:hAnsi="Arial" w:cs="Arial"/>
          <w:sz w:val="24"/>
          <w:szCs w:val="24"/>
          <w:lang w:val="fr-FR"/>
        </w:rPr>
        <w:t xml:space="preserve"> plus loin), et du code machine. Les labels générés sont toujours alignés sur le début des instructions et des constantes. Si le code puise une information au nième octet d'une constante, l'opérande sera de la forme “Label+n”. Voir la commande MATCH pour plus de renseignements.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Les labels sont de la forme usuelle; ils commencent par une lettre ou par “~” ou “_” ou “:” et peuvent contenir tout cela sauf “:”, et des chiffres.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Directives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Trois directives sont actuellement gérées: MX, ORG et DBR. </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MX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,%xx  (xx= 00, 01, 10 ou 11)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Ajoute </w:t>
      </w:r>
      <w:proofErr w:type="gramStart"/>
      <w:r w:rsidRPr="006E1B2F">
        <w:rPr>
          <w:rFonts w:ascii="Arial" w:hAnsi="Arial" w:cs="Arial"/>
          <w:sz w:val="24"/>
          <w:szCs w:val="24"/>
          <w:lang w:val="fr-FR"/>
        </w:rPr>
        <w:t>au</w:t>
      </w:r>
      <w:proofErr w:type="gramEnd"/>
      <w:r w:rsidRPr="006E1B2F">
        <w:rPr>
          <w:rFonts w:ascii="Arial" w:hAnsi="Arial" w:cs="Arial"/>
          <w:sz w:val="24"/>
          <w:szCs w:val="24"/>
          <w:lang w:val="fr-FR"/>
        </w:rPr>
        <w:t xml:space="preserve"> source la directive de changement de taille de registres processeur, puis </w:t>
      </w:r>
      <w:proofErr w:type="spellStart"/>
      <w:r w:rsidRPr="006E1B2F">
        <w:rPr>
          <w:rFonts w:ascii="Arial" w:hAnsi="Arial" w:cs="Arial"/>
          <w:sz w:val="24"/>
          <w:szCs w:val="24"/>
          <w:lang w:val="fr-FR"/>
        </w:rPr>
        <w:t>redésassemble</w:t>
      </w:r>
      <w:proofErr w:type="spellEnd"/>
      <w:r w:rsidRPr="006E1B2F">
        <w:rPr>
          <w:rFonts w:ascii="Arial" w:hAnsi="Arial" w:cs="Arial"/>
          <w:sz w:val="24"/>
          <w:szCs w:val="24"/>
          <w:lang w:val="fr-FR"/>
        </w:rPr>
        <w:t xml:space="preserve"> le code objet a partir de cette adresse jusqu'a ce que les tailles </w:t>
      </w:r>
      <w:proofErr w:type="spellStart"/>
      <w:r w:rsidRPr="006E1B2F">
        <w:rPr>
          <w:rFonts w:ascii="Arial" w:hAnsi="Arial" w:cs="Arial"/>
          <w:sz w:val="24"/>
          <w:szCs w:val="24"/>
          <w:lang w:val="fr-FR"/>
        </w:rPr>
        <w:t>recorrespondent</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MX $</w:t>
      </w:r>
      <w:proofErr w:type="spellStart"/>
      <w:r w:rsidRPr="006E1B2F">
        <w:rPr>
          <w:rFonts w:ascii="Arial" w:hAnsi="Arial" w:cs="Arial"/>
          <w:sz w:val="24"/>
          <w:szCs w:val="24"/>
          <w:lang w:val="fr-FR"/>
        </w:rPr>
        <w:t>Adr</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Enlève la directive; remet la taille des registres en place en se basant sur leur taille en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- 1).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ORG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w:t>
      </w:r>
      <w:proofErr w:type="spellStart"/>
      <w:r w:rsidRPr="006E1B2F">
        <w:rPr>
          <w:rFonts w:ascii="Arial" w:hAnsi="Arial" w:cs="Arial"/>
          <w:sz w:val="24"/>
          <w:szCs w:val="24"/>
          <w:lang w:val="fr-FR"/>
        </w:rPr>
        <w:t>xxxxxx</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Change, à partir </w:t>
      </w:r>
      <w:proofErr w:type="gramStart"/>
      <w:r w:rsidRPr="006E1B2F">
        <w:rPr>
          <w:rFonts w:ascii="Arial" w:hAnsi="Arial" w:cs="Arial"/>
          <w:sz w:val="24"/>
          <w:szCs w:val="24"/>
          <w:lang w:val="fr-FR"/>
        </w:rPr>
        <w:t xml:space="preserve">de </w:t>
      </w:r>
      <w:proofErr w:type="spellStart"/>
      <w:r w:rsidRPr="006E1B2F">
        <w:rPr>
          <w:rFonts w:ascii="Arial" w:hAnsi="Arial" w:cs="Arial"/>
          <w:sz w:val="24"/>
          <w:szCs w:val="24"/>
          <w:lang w:val="fr-FR"/>
        </w:rPr>
        <w:t>Adr</w:t>
      </w:r>
      <w:proofErr w:type="spellEnd"/>
      <w:proofErr w:type="gramEnd"/>
      <w:r w:rsidRPr="006E1B2F">
        <w:rPr>
          <w:rFonts w:ascii="Arial" w:hAnsi="Arial" w:cs="Arial"/>
          <w:sz w:val="24"/>
          <w:szCs w:val="24"/>
          <w:lang w:val="fr-FR"/>
        </w:rPr>
        <w:t>, l'adresse d'assemblage du code objet.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ORG $</w:t>
      </w:r>
      <w:proofErr w:type="spellStart"/>
      <w:r w:rsidRPr="006E1B2F">
        <w:rPr>
          <w:rFonts w:ascii="Arial" w:hAnsi="Arial" w:cs="Arial"/>
          <w:sz w:val="24"/>
          <w:szCs w:val="24"/>
          <w:lang w:val="fr-FR"/>
        </w:rPr>
        <w:t>Adr</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Retour a l'origine principale a partir de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ou annulation de la directive si un changement d'origine a été défini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Pr>
          <w:rFonts w:ascii="Arial" w:hAnsi="Arial" w:cs="Arial"/>
          <w:sz w:val="24"/>
          <w:szCs w:val="24"/>
        </w:rPr>
        <w:t>DBR $</w:t>
      </w:r>
      <w:proofErr w:type="spellStart"/>
      <w:r>
        <w:rPr>
          <w:rFonts w:ascii="Arial" w:hAnsi="Arial" w:cs="Arial"/>
          <w:sz w:val="24"/>
          <w:szCs w:val="24"/>
        </w:rPr>
        <w:t>Adr</w:t>
      </w:r>
      <w:proofErr w:type="gramStart"/>
      <w:r>
        <w:rPr>
          <w:rFonts w:ascii="Arial" w:hAnsi="Arial" w:cs="Arial"/>
          <w:sz w:val="24"/>
          <w:szCs w:val="24"/>
        </w:rPr>
        <w:t>,xx</w:t>
      </w:r>
      <w:proofErr w:type="spellEnd"/>
      <w:proofErr w:type="gramEnd"/>
      <w:r>
        <w:rPr>
          <w:rFonts w:ascii="Arial" w:hAnsi="Arial" w:cs="Arial"/>
          <w:sz w:val="24"/>
          <w:szCs w:val="24"/>
        </w:rPr>
        <w:t xml:space="preserve">    (xx= Bank #)</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Pr>
          <w:rFonts w:ascii="Arial" w:hAnsi="Arial" w:cs="Arial"/>
          <w:sz w:val="24"/>
          <w:szCs w:val="24"/>
        </w:rPr>
        <w:tab/>
      </w:r>
      <w:r>
        <w:rPr>
          <w:rFonts w:ascii="Arial" w:hAnsi="Arial" w:cs="Arial"/>
          <w:sz w:val="24"/>
          <w:szCs w:val="24"/>
        </w:rPr>
        <w:tab/>
      </w:r>
      <w:r w:rsidRPr="006E1B2F">
        <w:rPr>
          <w:rFonts w:ascii="Arial" w:hAnsi="Arial" w:cs="Arial"/>
          <w:sz w:val="24"/>
          <w:szCs w:val="24"/>
          <w:lang w:val="fr-FR"/>
        </w:rPr>
        <w:t xml:space="preserve">Indique au désassembleur que le Data Bank </w:t>
      </w:r>
      <w:proofErr w:type="spellStart"/>
      <w:r w:rsidRPr="006E1B2F">
        <w:rPr>
          <w:rFonts w:ascii="Arial" w:hAnsi="Arial" w:cs="Arial"/>
          <w:sz w:val="24"/>
          <w:szCs w:val="24"/>
          <w:lang w:val="fr-FR"/>
        </w:rPr>
        <w:t>Register</w:t>
      </w:r>
      <w:proofErr w:type="spellEnd"/>
      <w:r w:rsidRPr="006E1B2F">
        <w:rPr>
          <w:rFonts w:ascii="Arial" w:hAnsi="Arial" w:cs="Arial"/>
          <w:sz w:val="24"/>
          <w:szCs w:val="24"/>
          <w:lang w:val="fr-FR"/>
        </w:rPr>
        <w:t xml:space="preserve"> (registre B) est différent du </w:t>
      </w:r>
      <w:proofErr w:type="spellStart"/>
      <w:r w:rsidRPr="006E1B2F">
        <w:rPr>
          <w:rFonts w:ascii="Arial" w:hAnsi="Arial" w:cs="Arial"/>
          <w:sz w:val="24"/>
          <w:szCs w:val="24"/>
          <w:lang w:val="fr-FR"/>
        </w:rPr>
        <w:t>bank</w:t>
      </w:r>
      <w:proofErr w:type="spellEnd"/>
      <w:r w:rsidRPr="006E1B2F">
        <w:rPr>
          <w:rFonts w:ascii="Arial" w:hAnsi="Arial" w:cs="Arial"/>
          <w:sz w:val="24"/>
          <w:szCs w:val="24"/>
          <w:lang w:val="fr-FR"/>
        </w:rPr>
        <w:t xml:space="preserve"> courant; cela permet au générateur de labels (voir GENLAB) de générer les labels correctement.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DBR $</w:t>
      </w:r>
      <w:proofErr w:type="spellStart"/>
      <w:r w:rsidRPr="006E1B2F">
        <w:rPr>
          <w:rFonts w:ascii="Arial" w:hAnsi="Arial" w:cs="Arial"/>
          <w:sz w:val="24"/>
          <w:szCs w:val="24"/>
          <w:lang w:val="fr-FR"/>
        </w:rPr>
        <w:t>Adr</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Remet la valeur de B au registre K ou annule le DBR $xx s'il a été </w:t>
      </w:r>
      <w:proofErr w:type="spellStart"/>
      <w:r w:rsidRPr="006E1B2F">
        <w:rPr>
          <w:rFonts w:ascii="Arial" w:hAnsi="Arial" w:cs="Arial"/>
          <w:sz w:val="24"/>
          <w:szCs w:val="24"/>
          <w:lang w:val="fr-FR"/>
        </w:rPr>
        <w:t>précédement</w:t>
      </w:r>
      <w:proofErr w:type="spellEnd"/>
      <w:r w:rsidRPr="006E1B2F">
        <w:rPr>
          <w:rFonts w:ascii="Arial" w:hAnsi="Arial" w:cs="Arial"/>
          <w:sz w:val="24"/>
          <w:szCs w:val="24"/>
          <w:lang w:val="fr-FR"/>
        </w:rPr>
        <w:t xml:space="preserve"> défini a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La directive DBR n'est affichée que dans le désassembleur; elle n'apparait bien sur pas dans le fichier source, cette directive ne servant qu'au générateur de labels.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Commentaires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COM </w:t>
      </w:r>
      <w:proofErr w:type="spellStart"/>
      <w:r w:rsidRPr="006E1B2F">
        <w:rPr>
          <w:rFonts w:ascii="Arial" w:hAnsi="Arial" w:cs="Arial"/>
          <w:sz w:val="24"/>
          <w:szCs w:val="24"/>
          <w:lang w:val="fr-FR"/>
        </w:rPr>
        <w:t>addr</w:t>
      </w:r>
      <w:proofErr w:type="gramStart"/>
      <w:r w:rsidRPr="006E1B2F">
        <w:rPr>
          <w:rFonts w:ascii="Arial" w:hAnsi="Arial" w:cs="Arial"/>
          <w:sz w:val="24"/>
          <w:szCs w:val="24"/>
          <w:lang w:val="fr-FR"/>
        </w:rPr>
        <w:t>,texte</w:t>
      </w:r>
      <w:proofErr w:type="spellEnd"/>
      <w:proofErr w:type="gramEnd"/>
      <w:r w:rsidRPr="006E1B2F">
        <w:rPr>
          <w:rFonts w:ascii="Arial" w:hAnsi="Arial" w:cs="Arial"/>
          <w:sz w:val="24"/>
          <w:szCs w:val="24"/>
          <w:lang w:val="fr-FR"/>
        </w:rPr>
        <w:t xml:space="preserve"> du commentaire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Place un commentaire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w:t>
      </w:r>
      <w:proofErr w:type="spellStart"/>
      <w:r w:rsidRPr="006E1B2F">
        <w:rPr>
          <w:rFonts w:ascii="Arial" w:hAnsi="Arial" w:cs="Arial"/>
          <w:sz w:val="24"/>
          <w:szCs w:val="24"/>
          <w:lang w:val="fr-FR"/>
        </w:rPr>
        <w:t>addr</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COM </w:t>
      </w:r>
      <w:proofErr w:type="spellStart"/>
      <w:r w:rsidRPr="006E1B2F">
        <w:rPr>
          <w:rFonts w:ascii="Arial" w:hAnsi="Arial" w:cs="Arial"/>
          <w:sz w:val="24"/>
          <w:szCs w:val="24"/>
          <w:lang w:val="fr-FR"/>
        </w:rPr>
        <w:t>addr</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 xml:space="preserve">Enlève le commentaire </w:t>
      </w:r>
      <w:proofErr w:type="gramStart"/>
      <w:r w:rsidRPr="006E1B2F">
        <w:rPr>
          <w:rFonts w:ascii="Arial" w:hAnsi="Arial" w:cs="Arial"/>
          <w:sz w:val="24"/>
          <w:szCs w:val="24"/>
          <w:lang w:val="fr-FR"/>
        </w:rPr>
        <w:t xml:space="preserve">de </w:t>
      </w:r>
      <w:proofErr w:type="spellStart"/>
      <w:r w:rsidRPr="006E1B2F">
        <w:rPr>
          <w:rFonts w:ascii="Arial" w:hAnsi="Arial" w:cs="Arial"/>
          <w:sz w:val="24"/>
          <w:szCs w:val="24"/>
          <w:lang w:val="fr-FR"/>
        </w:rPr>
        <w:t>addr</w:t>
      </w:r>
      <w:proofErr w:type="spellEnd"/>
      <w:proofErr w:type="gram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Le commentaire n'a pas à être entre guillemets, et un espace est automatiquement ajouté après le point-virgule (esthétisme, voyons...). On ne peut pas mettre de commentaires de début de ligne (*).</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Relocations/Offsets</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REL $</w:t>
      </w:r>
      <w:proofErr w:type="spellStart"/>
      <w:r>
        <w:rPr>
          <w:rFonts w:ascii="Arial" w:hAnsi="Arial" w:cs="Arial"/>
          <w:sz w:val="24"/>
          <w:szCs w:val="24"/>
        </w:rPr>
        <w:t>Adr</w:t>
      </w:r>
      <w:proofErr w:type="spellEnd"/>
      <w:r>
        <w:rPr>
          <w:rFonts w:ascii="Arial" w:hAnsi="Arial" w:cs="Arial"/>
          <w:sz w:val="24"/>
          <w:szCs w:val="24"/>
        </w:rPr>
        <w:t xml:space="preserve"> [</w:t>
      </w:r>
      <w:proofErr w:type="gramStart"/>
      <w:r>
        <w:rPr>
          <w:rFonts w:ascii="Arial" w:hAnsi="Arial" w:cs="Arial"/>
          <w:sz w:val="24"/>
          <w:szCs w:val="24"/>
        </w:rPr>
        <w:t>,Size</w:t>
      </w:r>
      <w:proofErr w:type="gramEnd"/>
      <w:r>
        <w:rPr>
          <w:rFonts w:ascii="Arial" w:hAnsi="Arial" w:cs="Arial"/>
          <w:sz w:val="24"/>
          <w:szCs w:val="24"/>
        </w:rPr>
        <w:t xml:space="preserve"> [,</w:t>
      </w:r>
      <w:proofErr w:type="spellStart"/>
      <w:r>
        <w:rPr>
          <w:rFonts w:ascii="Arial" w:hAnsi="Arial" w:cs="Arial"/>
          <w:sz w:val="24"/>
          <w:szCs w:val="24"/>
        </w:rPr>
        <w:t>Shift,$Ref</w:t>
      </w:r>
      <w:proofErr w:type="spellEnd"/>
      <w:r>
        <w:rPr>
          <w:rFonts w:ascii="Arial" w:hAnsi="Arial" w:cs="Arial"/>
          <w:sz w:val="24"/>
          <w:szCs w:val="24"/>
        </w:rPr>
        <w:t xml:space="preserve"> [±</w:t>
      </w:r>
      <w:proofErr w:type="spellStart"/>
      <w:r>
        <w:rPr>
          <w:rFonts w:ascii="Arial" w:hAnsi="Arial" w:cs="Arial"/>
          <w:sz w:val="24"/>
          <w:szCs w:val="24"/>
        </w:rPr>
        <w:t>Disp</w:t>
      </w:r>
      <w:proofErr w:type="spellEnd"/>
      <w:r>
        <w:rPr>
          <w:rFonts w:ascii="Arial" w:hAnsi="Arial" w:cs="Arial"/>
          <w:sz w:val="24"/>
          <w:szCs w:val="24"/>
        </w:rPr>
        <w:t>]]]</w:t>
      </w:r>
    </w:p>
    <w:p w:rsidR="006E1B2F"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Pr="006E1B2F">
        <w:rPr>
          <w:rFonts w:ascii="Arial" w:hAnsi="Arial" w:cs="Arial"/>
          <w:sz w:val="24"/>
          <w:szCs w:val="24"/>
          <w:lang w:val="fr-FR"/>
        </w:rPr>
        <w:t>Ajoute un enregistrement de relocation à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défini sur Size octets, qui référence $</w:t>
      </w:r>
      <w:proofErr w:type="spellStart"/>
      <w:r w:rsidRPr="006E1B2F">
        <w:rPr>
          <w:rFonts w:ascii="Arial" w:hAnsi="Arial" w:cs="Arial"/>
          <w:sz w:val="24"/>
          <w:szCs w:val="24"/>
          <w:lang w:val="fr-FR"/>
        </w:rPr>
        <w:t>Ref</w:t>
      </w:r>
      <w:proofErr w:type="spellEnd"/>
      <w:r w:rsidRPr="006E1B2F">
        <w:rPr>
          <w:rFonts w:ascii="Arial" w:hAnsi="Arial" w:cs="Arial"/>
          <w:sz w:val="24"/>
          <w:szCs w:val="24"/>
          <w:lang w:val="fr-FR"/>
        </w:rPr>
        <w:t>±</w:t>
      </w:r>
      <w:proofErr w:type="spellStart"/>
      <w:r w:rsidRPr="006E1B2F">
        <w:rPr>
          <w:rFonts w:ascii="Arial" w:hAnsi="Arial" w:cs="Arial"/>
          <w:sz w:val="24"/>
          <w:szCs w:val="24"/>
          <w:lang w:val="fr-FR"/>
        </w:rPr>
        <w:t>Disp</w:t>
      </w:r>
      <w:proofErr w:type="spellEnd"/>
      <w:r w:rsidRPr="006E1B2F">
        <w:rPr>
          <w:rFonts w:ascii="Arial" w:hAnsi="Arial" w:cs="Arial"/>
          <w:sz w:val="24"/>
          <w:szCs w:val="24"/>
          <w:lang w:val="fr-FR"/>
        </w:rPr>
        <w:t xml:space="preserve"> avec un décalage de Shift bits. Cette commande n'est généralement utile que pour </w:t>
      </w:r>
      <w:proofErr w:type="gramStart"/>
      <w:r w:rsidRPr="006E1B2F">
        <w:rPr>
          <w:rFonts w:ascii="Arial" w:hAnsi="Arial" w:cs="Arial"/>
          <w:sz w:val="24"/>
          <w:szCs w:val="24"/>
          <w:lang w:val="fr-FR"/>
        </w:rPr>
        <w:t>les fichiers non relogeable</w:t>
      </w:r>
      <w:proofErr w:type="gramEnd"/>
      <w:r w:rsidRPr="006E1B2F">
        <w:rPr>
          <w:rFonts w:ascii="Arial" w:hAnsi="Arial" w:cs="Arial"/>
          <w:sz w:val="24"/>
          <w:szCs w:val="24"/>
          <w:lang w:val="fr-FR"/>
        </w:rPr>
        <w:t>, les relocations étant définies dans les infos OMF.</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Par exemple, on a:</w:t>
      </w:r>
      <w:r w:rsidRPr="006E1B2F">
        <w:rPr>
          <w:rFonts w:ascii="Arial" w:hAnsi="Arial" w:cs="Arial"/>
          <w:sz w:val="24"/>
          <w:szCs w:val="24"/>
          <w:lang w:val="fr-FR"/>
        </w:rPr>
        <w:tab/>
        <w:t>Adr1     PEA  $0000</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Adr2</w:t>
      </w:r>
      <w:r w:rsidRPr="006E1B2F">
        <w:rPr>
          <w:rFonts w:ascii="Arial" w:hAnsi="Arial" w:cs="Arial"/>
          <w:sz w:val="24"/>
          <w:szCs w:val="24"/>
          <w:lang w:val="fr-FR"/>
        </w:rPr>
        <w:tab/>
        <w:t xml:space="preserve">    PEA  $7DD1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roofErr w:type="gramStart"/>
      <w:r w:rsidRPr="006E1B2F">
        <w:rPr>
          <w:rFonts w:ascii="Arial" w:hAnsi="Arial" w:cs="Arial"/>
          <w:sz w:val="24"/>
          <w:szCs w:val="24"/>
          <w:lang w:val="fr-FR"/>
        </w:rPr>
        <w:t>qui</w:t>
      </w:r>
      <w:proofErr w:type="gramEnd"/>
      <w:r w:rsidRPr="006E1B2F">
        <w:rPr>
          <w:rFonts w:ascii="Arial" w:hAnsi="Arial" w:cs="Arial"/>
          <w:sz w:val="24"/>
          <w:szCs w:val="24"/>
          <w:lang w:val="fr-FR"/>
        </w:rPr>
        <w:t xml:space="preserve"> correspond en fait a un </w:t>
      </w:r>
      <w:proofErr w:type="spellStart"/>
      <w:r w:rsidRPr="006E1B2F">
        <w:rPr>
          <w:rFonts w:ascii="Arial" w:hAnsi="Arial" w:cs="Arial"/>
          <w:sz w:val="24"/>
          <w:szCs w:val="24"/>
          <w:lang w:val="fr-FR"/>
        </w:rPr>
        <w:t>PushLong</w:t>
      </w:r>
      <w:proofErr w:type="spellEnd"/>
      <w:r w:rsidRPr="006E1B2F">
        <w:rPr>
          <w:rFonts w:ascii="Arial" w:hAnsi="Arial" w:cs="Arial"/>
          <w:sz w:val="24"/>
          <w:szCs w:val="24"/>
          <w:lang w:val="fr-FR"/>
        </w:rPr>
        <w:t xml:space="preserve"> #Label, avec Label= $007DD1. Pour que </w:t>
      </w:r>
      <w:proofErr w:type="gramStart"/>
      <w:r w:rsidRPr="006E1B2F">
        <w:rPr>
          <w:rFonts w:ascii="Arial" w:hAnsi="Arial" w:cs="Arial"/>
          <w:sz w:val="24"/>
          <w:szCs w:val="24"/>
          <w:lang w:val="fr-FR"/>
        </w:rPr>
        <w:t>le source généré</w:t>
      </w:r>
      <w:proofErr w:type="gramEnd"/>
      <w:r w:rsidRPr="006E1B2F">
        <w:rPr>
          <w:rFonts w:ascii="Arial" w:hAnsi="Arial" w:cs="Arial"/>
          <w:sz w:val="24"/>
          <w:szCs w:val="24"/>
          <w:lang w:val="fr-FR"/>
        </w:rPr>
        <w:t xml:space="preserve"> soit correct, il devrait être de la forme: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Default="006E1B2F" w:rsidP="006E1B2F">
      <w:pPr>
        <w:autoSpaceDE w:val="0"/>
        <w:autoSpaceDN w:val="0"/>
        <w:adjustRightInd w:val="0"/>
        <w:spacing w:after="0" w:line="240" w:lineRule="auto"/>
        <w:rPr>
          <w:rFonts w:ascii="Arial" w:hAnsi="Arial" w:cs="Arial"/>
          <w:sz w:val="24"/>
          <w:szCs w:val="24"/>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Pr>
          <w:rFonts w:ascii="Arial" w:hAnsi="Arial" w:cs="Arial"/>
          <w:sz w:val="24"/>
          <w:szCs w:val="24"/>
        </w:rPr>
        <w:t xml:space="preserve">Adr1     </w:t>
      </w:r>
      <w:proofErr w:type="gramStart"/>
      <w:r>
        <w:rPr>
          <w:rFonts w:ascii="Arial" w:hAnsi="Arial" w:cs="Arial"/>
          <w:sz w:val="24"/>
          <w:szCs w:val="24"/>
        </w:rPr>
        <w:t>PEA  ^</w:t>
      </w:r>
      <w:proofErr w:type="gramEnd"/>
      <w:r>
        <w:rPr>
          <w:rFonts w:ascii="Arial" w:hAnsi="Arial" w:cs="Arial"/>
          <w:sz w:val="24"/>
          <w:szCs w:val="24"/>
        </w:rPr>
        <w:t>Label</w:t>
      </w:r>
    </w:p>
    <w:p w:rsidR="006E1B2F" w:rsidRDefault="006E1B2F" w:rsidP="006E1B2F">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Adr2</w:t>
      </w:r>
      <w:r>
        <w:rPr>
          <w:rFonts w:ascii="Arial" w:hAnsi="Arial" w:cs="Arial"/>
          <w:sz w:val="24"/>
          <w:szCs w:val="24"/>
        </w:rPr>
        <w:tab/>
        <w:t xml:space="preserve">    </w:t>
      </w:r>
      <w:proofErr w:type="gramStart"/>
      <w:r>
        <w:rPr>
          <w:rFonts w:ascii="Arial" w:hAnsi="Arial" w:cs="Arial"/>
          <w:sz w:val="24"/>
          <w:szCs w:val="24"/>
        </w:rPr>
        <w:t>PEA  Label</w:t>
      </w:r>
      <w:proofErr w:type="gramEnd"/>
    </w:p>
    <w:p w:rsidR="006E1B2F" w:rsidRDefault="006E1B2F" w:rsidP="006E1B2F">
      <w:pPr>
        <w:autoSpaceDE w:val="0"/>
        <w:autoSpaceDN w:val="0"/>
        <w:adjustRightInd w:val="0"/>
        <w:spacing w:after="0" w:line="240" w:lineRule="auto"/>
        <w:rPr>
          <w:rFonts w:ascii="Arial" w:hAnsi="Arial" w:cs="Arial"/>
          <w:sz w:val="24"/>
          <w:szCs w:val="24"/>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roofErr w:type="gramStart"/>
      <w:r w:rsidRPr="006E1B2F">
        <w:rPr>
          <w:rFonts w:ascii="Arial" w:hAnsi="Arial" w:cs="Arial"/>
          <w:sz w:val="24"/>
          <w:szCs w:val="24"/>
          <w:lang w:val="fr-FR"/>
        </w:rPr>
        <w:t>pour</w:t>
      </w:r>
      <w:proofErr w:type="gramEnd"/>
      <w:r w:rsidRPr="006E1B2F">
        <w:rPr>
          <w:rFonts w:ascii="Arial" w:hAnsi="Arial" w:cs="Arial"/>
          <w:sz w:val="24"/>
          <w:szCs w:val="24"/>
          <w:lang w:val="fr-FR"/>
        </w:rPr>
        <w:t xml:space="preserve"> ce faire, il faut indiquer a TFBD (qui ne peut pas le savoir !) que le $0000 est la partie haute de Label et $7DD1 la partie basse: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REL $Adr1+1</w:t>
      </w:r>
      <w:proofErr w:type="gramStart"/>
      <w:r w:rsidRPr="006E1B2F">
        <w:rPr>
          <w:rFonts w:ascii="Arial" w:hAnsi="Arial" w:cs="Arial"/>
          <w:sz w:val="24"/>
          <w:szCs w:val="24"/>
          <w:lang w:val="fr-FR"/>
        </w:rPr>
        <w:t>,2</w:t>
      </w:r>
      <w:proofErr w:type="gramEnd"/>
      <w:r w:rsidRPr="006E1B2F">
        <w:rPr>
          <w:rFonts w:ascii="Arial" w:hAnsi="Arial" w:cs="Arial"/>
          <w:sz w:val="24"/>
          <w:szCs w:val="24"/>
          <w:lang w:val="fr-FR"/>
        </w:rPr>
        <w:t>,-10,Label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REL $Adr2+1</w:t>
      </w:r>
      <w:proofErr w:type="gramStart"/>
      <w:r w:rsidRPr="006E1B2F">
        <w:rPr>
          <w:rFonts w:ascii="Arial" w:hAnsi="Arial" w:cs="Arial"/>
          <w:sz w:val="24"/>
          <w:szCs w:val="24"/>
          <w:lang w:val="fr-FR"/>
        </w:rPr>
        <w:t>,2,0,Label</w:t>
      </w:r>
      <w:proofErr w:type="gram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roofErr w:type="gramStart"/>
      <w:r w:rsidRPr="006E1B2F">
        <w:rPr>
          <w:rFonts w:ascii="Arial" w:hAnsi="Arial" w:cs="Arial"/>
          <w:sz w:val="24"/>
          <w:szCs w:val="24"/>
          <w:lang w:val="fr-FR"/>
        </w:rPr>
        <w:lastRenderedPageBreak/>
        <w:t>le</w:t>
      </w:r>
      <w:proofErr w:type="gramEnd"/>
      <w:r w:rsidRPr="006E1B2F">
        <w:rPr>
          <w:rFonts w:ascii="Arial" w:hAnsi="Arial" w:cs="Arial"/>
          <w:sz w:val="24"/>
          <w:szCs w:val="24"/>
          <w:lang w:val="fr-FR"/>
        </w:rPr>
        <w:t xml:space="preserve"> -10 (hexa !) indique que l'adresse est décalée de 16 bits vers la droite, et que l'on se retrouve donc avec sa partie haute. Un -8, par exemple, indiquerait un décalage de 8 bits vers la droite et un 8 un décalage d'autant vers la gauche.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 xml:space="preserve">Mais pour cet exemple </w:t>
      </w:r>
      <w:proofErr w:type="spellStart"/>
      <w:r w:rsidRPr="006E1B2F">
        <w:rPr>
          <w:rFonts w:ascii="Arial" w:hAnsi="Arial" w:cs="Arial"/>
          <w:sz w:val="24"/>
          <w:szCs w:val="24"/>
          <w:lang w:val="fr-FR"/>
        </w:rPr>
        <w:t>precis</w:t>
      </w:r>
      <w:proofErr w:type="spellEnd"/>
      <w:r w:rsidRPr="006E1B2F">
        <w:rPr>
          <w:rFonts w:ascii="Arial" w:hAnsi="Arial" w:cs="Arial"/>
          <w:sz w:val="24"/>
          <w:szCs w:val="24"/>
          <w:lang w:val="fr-FR"/>
        </w:rPr>
        <w:t xml:space="preserve">, il est </w:t>
      </w:r>
      <w:proofErr w:type="spellStart"/>
      <w:r w:rsidRPr="006E1B2F">
        <w:rPr>
          <w:rFonts w:ascii="Arial" w:hAnsi="Arial" w:cs="Arial"/>
          <w:sz w:val="24"/>
          <w:szCs w:val="24"/>
          <w:lang w:val="fr-FR"/>
        </w:rPr>
        <w:t>suffisament</w:t>
      </w:r>
      <w:proofErr w:type="spellEnd"/>
      <w:r w:rsidRPr="006E1B2F">
        <w:rPr>
          <w:rFonts w:ascii="Arial" w:hAnsi="Arial" w:cs="Arial"/>
          <w:sz w:val="24"/>
          <w:szCs w:val="24"/>
          <w:lang w:val="fr-FR"/>
        </w:rPr>
        <w:t xml:space="preserve"> fréquent pour avoir sa commande spéciale: PHL $Adr1, qui va chercher elle-même les deux parties de l'adresse et effectuer la relocation.</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Imaginons maintenant le cas suivant: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ab/>
        <w:t>ADRL  $00007DD1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En ce cas, il suffit de taper: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REL $</w:t>
      </w:r>
      <w:proofErr w:type="spellStart"/>
      <w:r w:rsidRPr="006E1B2F">
        <w:rPr>
          <w:rFonts w:ascii="Arial" w:hAnsi="Arial" w:cs="Arial"/>
          <w:sz w:val="24"/>
          <w:szCs w:val="24"/>
          <w:lang w:val="fr-FR"/>
        </w:rPr>
        <w:t>Adr</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roofErr w:type="gramStart"/>
      <w:r w:rsidRPr="006E1B2F">
        <w:rPr>
          <w:rFonts w:ascii="Arial" w:hAnsi="Arial" w:cs="Arial"/>
          <w:sz w:val="24"/>
          <w:szCs w:val="24"/>
          <w:lang w:val="fr-FR"/>
        </w:rPr>
        <w:t>puis</w:t>
      </w:r>
      <w:proofErr w:type="gramEnd"/>
      <w:r w:rsidRPr="006E1B2F">
        <w:rPr>
          <w:rFonts w:ascii="Arial" w:hAnsi="Arial" w:cs="Arial"/>
          <w:sz w:val="24"/>
          <w:szCs w:val="24"/>
          <w:lang w:val="fr-FR"/>
        </w:rPr>
        <w:t xml:space="preserve"> la ligne devient: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ab/>
        <w:t>ADRL  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La routine a été </w:t>
      </w:r>
      <w:proofErr w:type="gramStart"/>
      <w:r w:rsidRPr="006E1B2F">
        <w:rPr>
          <w:rFonts w:ascii="Arial" w:hAnsi="Arial" w:cs="Arial"/>
          <w:sz w:val="24"/>
          <w:szCs w:val="24"/>
          <w:lang w:val="fr-FR"/>
        </w:rPr>
        <w:t>chercher</w:t>
      </w:r>
      <w:proofErr w:type="gramEnd"/>
      <w:r w:rsidRPr="006E1B2F">
        <w:rPr>
          <w:rFonts w:ascii="Arial" w:hAnsi="Arial" w:cs="Arial"/>
          <w:sz w:val="24"/>
          <w:szCs w:val="24"/>
          <w:lang w:val="fr-FR"/>
        </w:rPr>
        <w:t xml:space="preserve"> elle-même l'adresse de référence ($7DD1) et la taille (celle de la constante, ici 4). Le décalage et le déplacement sont mis par défaut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0.</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 xml:space="preserve">     Et ca marche aussi dans ce cas:</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ab/>
        <w:t>LDX  #$7DD1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REL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est </w:t>
      </w:r>
      <w:proofErr w:type="spellStart"/>
      <w:r w:rsidRPr="006E1B2F">
        <w:rPr>
          <w:rFonts w:ascii="Arial" w:hAnsi="Arial" w:cs="Arial"/>
          <w:sz w:val="24"/>
          <w:szCs w:val="24"/>
          <w:lang w:val="fr-FR"/>
        </w:rPr>
        <w:t>equivalent</w:t>
      </w:r>
      <w:proofErr w:type="spellEnd"/>
      <w:r w:rsidRPr="006E1B2F">
        <w:rPr>
          <w:rFonts w:ascii="Arial" w:hAnsi="Arial" w:cs="Arial"/>
          <w:sz w:val="24"/>
          <w:szCs w:val="24"/>
          <w:lang w:val="fr-FR"/>
        </w:rPr>
        <w:t xml:space="preserve"> a</w:t>
      </w:r>
      <w:proofErr w:type="gramStart"/>
      <w:r w:rsidRPr="006E1B2F">
        <w:rPr>
          <w:rFonts w:ascii="Arial" w:hAnsi="Arial" w:cs="Arial"/>
          <w:sz w:val="24"/>
          <w:szCs w:val="24"/>
          <w:lang w:val="fr-FR"/>
        </w:rPr>
        <w:t>:  REL</w:t>
      </w:r>
      <w:proofErr w:type="gramEnd"/>
      <w:r w:rsidRPr="006E1B2F">
        <w:rPr>
          <w:rFonts w:ascii="Arial" w:hAnsi="Arial" w:cs="Arial"/>
          <w:sz w:val="24"/>
          <w:szCs w:val="24"/>
          <w:lang w:val="fr-FR"/>
        </w:rPr>
        <w:t xml:space="preserve">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+1,2,0,$007DD1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Donc:</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LDX  #Label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La commande REL permet une autre chose amusante, </w:t>
      </w:r>
      <w:proofErr w:type="spellStart"/>
      <w:r w:rsidRPr="006E1B2F">
        <w:rPr>
          <w:rFonts w:ascii="Arial" w:hAnsi="Arial" w:cs="Arial"/>
          <w:sz w:val="24"/>
          <w:szCs w:val="24"/>
          <w:lang w:val="fr-FR"/>
        </w:rPr>
        <w:t>evoquée</w:t>
      </w:r>
      <w:proofErr w:type="spellEnd"/>
      <w:r w:rsidRPr="006E1B2F">
        <w:rPr>
          <w:rFonts w:ascii="Arial" w:hAnsi="Arial" w:cs="Arial"/>
          <w:sz w:val="24"/>
          <w:szCs w:val="24"/>
          <w:lang w:val="fr-FR"/>
        </w:rPr>
        <w:t xml:space="preserve"> plus haut: les déplacements. Si l'on a:</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ADRL  $00007DD1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roofErr w:type="gramStart"/>
      <w:r w:rsidRPr="006E1B2F">
        <w:rPr>
          <w:rFonts w:ascii="Arial" w:hAnsi="Arial" w:cs="Arial"/>
          <w:sz w:val="24"/>
          <w:szCs w:val="24"/>
          <w:lang w:val="fr-FR"/>
        </w:rPr>
        <w:t>taper</w:t>
      </w:r>
      <w:proofErr w:type="gram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REL $</w:t>
      </w:r>
      <w:proofErr w:type="spellStart"/>
      <w:r w:rsidRPr="006E1B2F">
        <w:rPr>
          <w:rFonts w:ascii="Arial" w:hAnsi="Arial" w:cs="Arial"/>
          <w:sz w:val="24"/>
          <w:szCs w:val="24"/>
          <w:lang w:val="fr-FR"/>
        </w:rPr>
        <w:t>Adr</w:t>
      </w:r>
      <w:proofErr w:type="spellEnd"/>
      <w:proofErr w:type="gramStart"/>
      <w:r w:rsidRPr="006E1B2F">
        <w:rPr>
          <w:rFonts w:ascii="Arial" w:hAnsi="Arial" w:cs="Arial"/>
          <w:sz w:val="24"/>
          <w:szCs w:val="24"/>
          <w:lang w:val="fr-FR"/>
        </w:rPr>
        <w:t>,4,0</w:t>
      </w:r>
      <w:proofErr w:type="gramEnd"/>
      <w:r w:rsidRPr="006E1B2F">
        <w:rPr>
          <w:rFonts w:ascii="Arial" w:hAnsi="Arial" w:cs="Arial"/>
          <w:sz w:val="24"/>
          <w:szCs w:val="24"/>
          <w:lang w:val="fr-FR"/>
        </w:rPr>
        <w:t>,$7DD2-1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roofErr w:type="gramStart"/>
      <w:r w:rsidRPr="006E1B2F">
        <w:rPr>
          <w:rFonts w:ascii="Arial" w:hAnsi="Arial" w:cs="Arial"/>
          <w:sz w:val="24"/>
          <w:szCs w:val="24"/>
          <w:lang w:val="fr-FR"/>
        </w:rPr>
        <w:t>donnera</w:t>
      </w:r>
      <w:proofErr w:type="gramEnd"/>
      <w:r w:rsidRPr="006E1B2F">
        <w:rPr>
          <w:rFonts w:ascii="Arial" w:hAnsi="Arial" w:cs="Arial"/>
          <w:sz w:val="24"/>
          <w:szCs w:val="24"/>
          <w:lang w:val="fr-FR"/>
        </w:rPr>
        <w:t>:</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ab/>
        <w:t>ADRL  $00007DD2-1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roofErr w:type="gramStart"/>
      <w:r w:rsidRPr="006E1B2F">
        <w:rPr>
          <w:rFonts w:ascii="Arial" w:hAnsi="Arial" w:cs="Arial"/>
          <w:sz w:val="24"/>
          <w:szCs w:val="24"/>
          <w:lang w:val="fr-FR"/>
        </w:rPr>
        <w:t>ou</w:t>
      </w:r>
      <w:proofErr w:type="gramEnd"/>
      <w:r w:rsidRPr="006E1B2F">
        <w:rPr>
          <w:rFonts w:ascii="Arial" w:hAnsi="Arial" w:cs="Arial"/>
          <w:sz w:val="24"/>
          <w:szCs w:val="24"/>
          <w:lang w:val="fr-FR"/>
        </w:rPr>
        <w:t>:</w:t>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ab/>
        <w:t>ADRL  Label-1</w:t>
      </w:r>
      <w:r w:rsidRPr="006E1B2F">
        <w:rPr>
          <w:rFonts w:ascii="Arial" w:hAnsi="Arial" w:cs="Arial"/>
          <w:sz w:val="24"/>
          <w:szCs w:val="24"/>
          <w:lang w:val="fr-FR"/>
        </w:rPr>
        <w:tab/>
      </w:r>
      <w:r w:rsidRPr="006E1B2F">
        <w:rPr>
          <w:rFonts w:ascii="Arial" w:hAnsi="Arial" w:cs="Arial"/>
          <w:sz w:val="24"/>
          <w:szCs w:val="24"/>
          <w:lang w:val="fr-FR"/>
        </w:rPr>
        <w:tab/>
        <w:t>si Label= $007DD2</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Tous les déplacements sont possibles entre -80 et +7F.</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Il existe également des variantes bien utiles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la commande PHL. Pour commencer, celle-ci ne vérifie pas la présence des PEA, c'est à dire qu'elle marche aussi pour: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ab/>
        <w:t>LDY  #$0000</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LDX  #$7DD1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La commande RPHL s'occupe du cas ou le mot de poids faible vient en premier: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lastRenderedPageBreak/>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ab/>
        <w:t>LDX  #$7DD1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LDY  #$0000</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La commande PHL2 permet la </w:t>
      </w:r>
      <w:proofErr w:type="spellStart"/>
      <w:r w:rsidRPr="006E1B2F">
        <w:rPr>
          <w:rFonts w:ascii="Arial" w:hAnsi="Arial" w:cs="Arial"/>
          <w:sz w:val="24"/>
          <w:szCs w:val="24"/>
          <w:lang w:val="fr-FR"/>
        </w:rPr>
        <w:t>meme</w:t>
      </w:r>
      <w:proofErr w:type="spellEnd"/>
      <w:r w:rsidRPr="006E1B2F">
        <w:rPr>
          <w:rFonts w:ascii="Arial" w:hAnsi="Arial" w:cs="Arial"/>
          <w:sz w:val="24"/>
          <w:szCs w:val="24"/>
          <w:lang w:val="fr-FR"/>
        </w:rPr>
        <w:t xml:space="preserve"> chose dans le cas ou les deux parties d'une adresse sont </w:t>
      </w:r>
      <w:proofErr w:type="spellStart"/>
      <w:r w:rsidRPr="006E1B2F">
        <w:rPr>
          <w:rFonts w:ascii="Arial" w:hAnsi="Arial" w:cs="Arial"/>
          <w:sz w:val="24"/>
          <w:szCs w:val="24"/>
          <w:lang w:val="fr-FR"/>
        </w:rPr>
        <w:t>eloignees</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Adr1</w:t>
      </w:r>
      <w:r w:rsidRPr="006E1B2F">
        <w:rPr>
          <w:rFonts w:ascii="Arial" w:hAnsi="Arial" w:cs="Arial"/>
          <w:sz w:val="24"/>
          <w:szCs w:val="24"/>
          <w:lang w:val="fr-FR"/>
        </w:rPr>
        <w:tab/>
        <w:t>LDA  #$7DD1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STAL Pointer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Adr2</w:t>
      </w:r>
      <w:r w:rsidRPr="006E1B2F">
        <w:rPr>
          <w:rFonts w:ascii="Arial" w:hAnsi="Arial" w:cs="Arial"/>
          <w:sz w:val="24"/>
          <w:szCs w:val="24"/>
          <w:lang w:val="fr-FR"/>
        </w:rPr>
        <w:tab/>
        <w:t>LDA  #$0000</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STAL Pointer+2</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PHL2 $Adr2+1,$Adr1+1</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Adr1</w:t>
      </w:r>
      <w:r w:rsidRPr="006E1B2F">
        <w:rPr>
          <w:rFonts w:ascii="Arial" w:hAnsi="Arial" w:cs="Arial"/>
          <w:sz w:val="24"/>
          <w:szCs w:val="24"/>
          <w:lang w:val="fr-FR"/>
        </w:rPr>
        <w:tab/>
        <w:t>LDA</w:t>
      </w:r>
      <w:r w:rsidRPr="006E1B2F">
        <w:rPr>
          <w:rFonts w:ascii="Arial" w:hAnsi="Arial" w:cs="Arial"/>
          <w:sz w:val="24"/>
          <w:szCs w:val="24"/>
          <w:lang w:val="fr-FR"/>
        </w:rPr>
        <w:tab/>
        <w:t>#Label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STAL</w:t>
      </w:r>
      <w:r w:rsidRPr="006E1B2F">
        <w:rPr>
          <w:rFonts w:ascii="Arial" w:hAnsi="Arial" w:cs="Arial"/>
          <w:sz w:val="24"/>
          <w:szCs w:val="24"/>
          <w:lang w:val="fr-FR"/>
        </w:rPr>
        <w:tab/>
        <w:t>Pointer</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Adr2</w:t>
      </w:r>
      <w:r w:rsidRPr="006E1B2F">
        <w:rPr>
          <w:rFonts w:ascii="Arial" w:hAnsi="Arial" w:cs="Arial"/>
          <w:sz w:val="24"/>
          <w:szCs w:val="24"/>
          <w:lang w:val="fr-FR"/>
        </w:rPr>
        <w:tab/>
        <w:t>LDA</w:t>
      </w:r>
      <w:r w:rsidRPr="006E1B2F">
        <w:rPr>
          <w:rFonts w:ascii="Arial" w:hAnsi="Arial" w:cs="Arial"/>
          <w:sz w:val="24"/>
          <w:szCs w:val="24"/>
          <w:lang w:val="fr-FR"/>
        </w:rPr>
        <w:tab/>
        <w:t>#^Label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t>STAL</w:t>
      </w:r>
      <w:r w:rsidRPr="006E1B2F">
        <w:rPr>
          <w:rFonts w:ascii="Arial" w:hAnsi="Arial" w:cs="Arial"/>
          <w:sz w:val="24"/>
          <w:szCs w:val="24"/>
          <w:lang w:val="fr-FR"/>
        </w:rPr>
        <w:tab/>
        <w:t>Pointer+2</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 xml:space="preserve">(La </w:t>
      </w:r>
      <w:proofErr w:type="spellStart"/>
      <w:r w:rsidRPr="006E1B2F">
        <w:rPr>
          <w:rFonts w:ascii="Arial" w:hAnsi="Arial" w:cs="Arial"/>
          <w:sz w:val="24"/>
          <w:szCs w:val="24"/>
          <w:lang w:val="fr-FR"/>
        </w:rPr>
        <w:t>premiere</w:t>
      </w:r>
      <w:proofErr w:type="spellEnd"/>
      <w:r w:rsidRPr="006E1B2F">
        <w:rPr>
          <w:rFonts w:ascii="Arial" w:hAnsi="Arial" w:cs="Arial"/>
          <w:sz w:val="24"/>
          <w:szCs w:val="24"/>
          <w:lang w:val="fr-FR"/>
        </w:rPr>
        <w:t xml:space="preserve"> adresse </w:t>
      </w:r>
      <w:proofErr w:type="spellStart"/>
      <w:r w:rsidRPr="006E1B2F">
        <w:rPr>
          <w:rFonts w:ascii="Arial" w:hAnsi="Arial" w:cs="Arial"/>
          <w:sz w:val="24"/>
          <w:szCs w:val="24"/>
          <w:lang w:val="fr-FR"/>
        </w:rPr>
        <w:t>donnee</w:t>
      </w:r>
      <w:proofErr w:type="spellEnd"/>
      <w:r w:rsidRPr="006E1B2F">
        <w:rPr>
          <w:rFonts w:ascii="Arial" w:hAnsi="Arial" w:cs="Arial"/>
          <w:sz w:val="24"/>
          <w:szCs w:val="24"/>
          <w:lang w:val="fr-FR"/>
        </w:rPr>
        <w:t xml:space="preserve"> </w:t>
      </w:r>
      <w:proofErr w:type="gramStart"/>
      <w:r w:rsidRPr="006E1B2F">
        <w:rPr>
          <w:rFonts w:ascii="Arial" w:hAnsi="Arial" w:cs="Arial"/>
          <w:sz w:val="24"/>
          <w:szCs w:val="24"/>
          <w:lang w:val="fr-FR"/>
        </w:rPr>
        <w:t>a</w:t>
      </w:r>
      <w:proofErr w:type="gramEnd"/>
      <w:r w:rsidRPr="006E1B2F">
        <w:rPr>
          <w:rFonts w:ascii="Arial" w:hAnsi="Arial" w:cs="Arial"/>
          <w:sz w:val="24"/>
          <w:szCs w:val="24"/>
          <w:lang w:val="fr-FR"/>
        </w:rPr>
        <w:t xml:space="preserve"> PHL2 doit pointer sur le mot de poids fort de l'adresse </w:t>
      </w:r>
      <w:proofErr w:type="spellStart"/>
      <w:r w:rsidRPr="006E1B2F">
        <w:rPr>
          <w:rFonts w:ascii="Arial" w:hAnsi="Arial" w:cs="Arial"/>
          <w:sz w:val="24"/>
          <w:szCs w:val="24"/>
          <w:lang w:val="fr-FR"/>
        </w:rPr>
        <w:t>referencee</w:t>
      </w:r>
      <w:proofErr w:type="spellEnd"/>
      <w:r w:rsidRPr="006E1B2F">
        <w:rPr>
          <w:rFonts w:ascii="Arial" w:hAnsi="Arial" w:cs="Arial"/>
          <w:sz w:val="24"/>
          <w:szCs w:val="24"/>
          <w:lang w:val="fr-FR"/>
        </w:rPr>
        <w:t>)</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Voila à peu près de quoi générer rapidement et correctement les labels exacts des applications non relogeables. Plus ceci:</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t>OFF $</w:t>
      </w:r>
      <w:proofErr w:type="spellStart"/>
      <w:r w:rsidRPr="006E1B2F">
        <w:rPr>
          <w:rFonts w:ascii="Arial" w:hAnsi="Arial" w:cs="Arial"/>
          <w:sz w:val="24"/>
          <w:szCs w:val="24"/>
          <w:lang w:val="fr-FR"/>
        </w:rPr>
        <w:t>Adr</w:t>
      </w:r>
      <w:proofErr w:type="spellEnd"/>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Condidère</w:t>
      </w:r>
      <w:proofErr w:type="spellEnd"/>
      <w:r w:rsidRPr="006E1B2F">
        <w:rPr>
          <w:rFonts w:ascii="Arial" w:hAnsi="Arial" w:cs="Arial"/>
          <w:sz w:val="24"/>
          <w:szCs w:val="24"/>
          <w:lang w:val="fr-FR"/>
        </w:rPr>
        <w:t xml:space="preserve"> le mot stocké a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comme un offset a partir de sa position. Exemple: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r w:rsidRPr="006E1B2F">
        <w:rPr>
          <w:rFonts w:ascii="Arial" w:hAnsi="Arial" w:cs="Arial"/>
          <w:sz w:val="24"/>
          <w:szCs w:val="24"/>
          <w:lang w:val="fr-FR"/>
        </w:rPr>
        <w:tab/>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ab/>
        <w:t>DA</w:t>
      </w:r>
      <w:r w:rsidRPr="006E1B2F">
        <w:rPr>
          <w:rFonts w:ascii="Arial" w:hAnsi="Arial" w:cs="Arial"/>
          <w:sz w:val="24"/>
          <w:szCs w:val="24"/>
          <w:lang w:val="fr-FR"/>
        </w:rPr>
        <w:tab/>
        <w:t>$0068</w:t>
      </w:r>
    </w:p>
    <w:p w:rsidR="006E1B2F" w:rsidRPr="009A3C79" w:rsidRDefault="006E1B2F" w:rsidP="006E1B2F">
      <w:pPr>
        <w:autoSpaceDE w:val="0"/>
        <w:autoSpaceDN w:val="0"/>
        <w:adjustRightInd w:val="0"/>
        <w:spacing w:after="0" w:line="240" w:lineRule="auto"/>
        <w:rPr>
          <w:rFonts w:ascii="Arial" w:hAnsi="Arial" w:cs="Arial"/>
          <w:sz w:val="24"/>
          <w:szCs w:val="24"/>
        </w:rPr>
      </w:pPr>
      <w:r w:rsidRPr="009A3C79">
        <w:rPr>
          <w:rFonts w:ascii="Arial" w:hAnsi="Arial" w:cs="Arial"/>
          <w:sz w:val="24"/>
          <w:szCs w:val="24"/>
        </w:rPr>
        <w:t>OFF $</w:t>
      </w:r>
      <w:proofErr w:type="spellStart"/>
      <w:r w:rsidRPr="009A3C79">
        <w:rPr>
          <w:rFonts w:ascii="Arial" w:hAnsi="Arial" w:cs="Arial"/>
          <w:sz w:val="24"/>
          <w:szCs w:val="24"/>
        </w:rPr>
        <w:t>Adr</w:t>
      </w:r>
      <w:proofErr w:type="spellEnd"/>
    </w:p>
    <w:p w:rsidR="006E1B2F" w:rsidRPr="009A3C79" w:rsidRDefault="006E1B2F" w:rsidP="006E1B2F">
      <w:pPr>
        <w:autoSpaceDE w:val="0"/>
        <w:autoSpaceDN w:val="0"/>
        <w:adjustRightInd w:val="0"/>
        <w:spacing w:after="0" w:line="240" w:lineRule="auto"/>
        <w:rPr>
          <w:rFonts w:ascii="Arial" w:hAnsi="Arial" w:cs="Arial"/>
          <w:sz w:val="24"/>
          <w:szCs w:val="24"/>
        </w:rPr>
      </w:pPr>
      <w:r w:rsidRPr="009A3C79">
        <w:rPr>
          <w:rFonts w:ascii="Arial" w:hAnsi="Arial" w:cs="Arial"/>
          <w:sz w:val="24"/>
          <w:szCs w:val="24"/>
        </w:rPr>
        <w:tab/>
      </w:r>
      <w:r w:rsidRPr="009A3C79">
        <w:rPr>
          <w:rFonts w:ascii="Arial" w:hAnsi="Arial" w:cs="Arial"/>
          <w:sz w:val="24"/>
          <w:szCs w:val="24"/>
        </w:rPr>
        <w:tab/>
      </w:r>
      <w:r w:rsidRPr="009A3C79">
        <w:rPr>
          <w:rFonts w:ascii="Arial" w:hAnsi="Arial" w:cs="Arial"/>
          <w:sz w:val="24"/>
          <w:szCs w:val="24"/>
        </w:rPr>
        <w:tab/>
      </w:r>
      <w:r w:rsidRPr="009A3C79">
        <w:rPr>
          <w:rFonts w:ascii="Arial" w:hAnsi="Arial" w:cs="Arial"/>
          <w:sz w:val="24"/>
          <w:szCs w:val="24"/>
        </w:rPr>
        <w:tab/>
      </w:r>
      <w:r w:rsidRPr="009A3C79">
        <w:rPr>
          <w:rFonts w:ascii="Arial" w:hAnsi="Arial" w:cs="Arial"/>
          <w:sz w:val="24"/>
          <w:szCs w:val="24"/>
        </w:rPr>
        <w:tab/>
      </w:r>
      <w:proofErr w:type="spellStart"/>
      <w:r w:rsidRPr="009A3C79">
        <w:rPr>
          <w:rFonts w:ascii="Arial" w:hAnsi="Arial" w:cs="Arial"/>
          <w:sz w:val="24"/>
          <w:szCs w:val="24"/>
        </w:rPr>
        <w:t>Adr</w:t>
      </w:r>
      <w:proofErr w:type="spellEnd"/>
      <w:r w:rsidRPr="009A3C79">
        <w:rPr>
          <w:rFonts w:ascii="Arial" w:hAnsi="Arial" w:cs="Arial"/>
          <w:sz w:val="24"/>
          <w:szCs w:val="24"/>
        </w:rPr>
        <w:tab/>
        <w:t>DA</w:t>
      </w:r>
      <w:r w:rsidRPr="009A3C79">
        <w:rPr>
          <w:rFonts w:ascii="Arial" w:hAnsi="Arial" w:cs="Arial"/>
          <w:sz w:val="24"/>
          <w:szCs w:val="24"/>
        </w:rPr>
        <w:tab/>
        <w:t>Label-*</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 xml:space="preserve">Avec Label= </w:t>
      </w:r>
      <w:proofErr w:type="spellStart"/>
      <w:r w:rsidRPr="006E1B2F">
        <w:rPr>
          <w:rFonts w:ascii="Arial" w:hAnsi="Arial" w:cs="Arial"/>
          <w:sz w:val="24"/>
          <w:szCs w:val="24"/>
          <w:lang w:val="fr-FR"/>
        </w:rPr>
        <w:t>Adr</w:t>
      </w:r>
      <w:proofErr w:type="spellEnd"/>
      <w:r w:rsidRPr="006E1B2F">
        <w:rPr>
          <w:rFonts w:ascii="Arial" w:hAnsi="Arial" w:cs="Arial"/>
          <w:sz w:val="24"/>
          <w:szCs w:val="24"/>
          <w:lang w:val="fr-FR"/>
        </w:rPr>
        <w:t xml:space="preserve"> + $68</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r w:rsidRPr="006E1B2F">
        <w:rPr>
          <w:rFonts w:ascii="Arial" w:hAnsi="Arial" w:cs="Arial"/>
          <w:sz w:val="24"/>
          <w:szCs w:val="24"/>
          <w:lang w:val="fr-FR"/>
        </w:rPr>
        <w:tab/>
        <w:t xml:space="preserve">Très pratique pour désassembler les segments </w:t>
      </w:r>
      <w:proofErr w:type="spellStart"/>
      <w:r w:rsidRPr="006E1B2F">
        <w:rPr>
          <w:rFonts w:ascii="Arial" w:hAnsi="Arial" w:cs="Arial"/>
          <w:sz w:val="24"/>
          <w:szCs w:val="24"/>
          <w:lang w:val="fr-FR"/>
        </w:rPr>
        <w:t>ExpressLoad</w:t>
      </w:r>
      <w:proofErr w:type="spellEnd"/>
      <w:r w:rsidRPr="006E1B2F">
        <w:rPr>
          <w:rFonts w:ascii="Arial" w:hAnsi="Arial" w:cs="Arial"/>
          <w:sz w:val="24"/>
          <w:szCs w:val="24"/>
          <w:lang w:val="fr-FR"/>
        </w:rPr>
        <w:t>, ce qui est parfaitement inutile...</w:t>
      </w: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p w:rsidR="006E1B2F" w:rsidRPr="006E1B2F" w:rsidRDefault="006E1B2F" w:rsidP="006E1B2F">
      <w:pPr>
        <w:autoSpaceDE w:val="0"/>
        <w:autoSpaceDN w:val="0"/>
        <w:adjustRightInd w:val="0"/>
        <w:spacing w:after="0" w:line="240" w:lineRule="auto"/>
        <w:rPr>
          <w:rFonts w:ascii="Arial" w:hAnsi="Arial" w:cs="Arial"/>
          <w:sz w:val="24"/>
          <w:szCs w:val="24"/>
          <w:lang w:val="fr-FR"/>
        </w:rPr>
      </w:pPr>
    </w:p>
    <w:sectPr w:rsidR="006E1B2F" w:rsidRPr="006E1B2F" w:rsidSect="0014639F">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FuturaA Bk BT">
    <w:panose1 w:val="020B05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E1B2F"/>
    <w:rsid w:val="00151120"/>
    <w:rsid w:val="001553FB"/>
    <w:rsid w:val="00172DB4"/>
    <w:rsid w:val="001A390E"/>
    <w:rsid w:val="00442B6A"/>
    <w:rsid w:val="004A1F38"/>
    <w:rsid w:val="004D5538"/>
    <w:rsid w:val="00555261"/>
    <w:rsid w:val="0056088B"/>
    <w:rsid w:val="00590D17"/>
    <w:rsid w:val="005A27CA"/>
    <w:rsid w:val="005C4332"/>
    <w:rsid w:val="00625F81"/>
    <w:rsid w:val="0066190B"/>
    <w:rsid w:val="006E1B2F"/>
    <w:rsid w:val="007C3557"/>
    <w:rsid w:val="008137BD"/>
    <w:rsid w:val="008F0017"/>
    <w:rsid w:val="00932A15"/>
    <w:rsid w:val="009A3C79"/>
    <w:rsid w:val="00A00E9A"/>
    <w:rsid w:val="00A42494"/>
    <w:rsid w:val="00AB370B"/>
    <w:rsid w:val="00BE13DC"/>
    <w:rsid w:val="00CA198F"/>
    <w:rsid w:val="00CC4EF3"/>
    <w:rsid w:val="00ED25A9"/>
    <w:rsid w:val="00EE1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uturaA Bk BT" w:eastAsiaTheme="minorHAnsi" w:hAnsi="FuturaA Bk B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4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3783</Words>
  <Characters>21565</Characters>
  <Application>Microsoft Office Word</Application>
  <DocSecurity>0</DocSecurity>
  <Lines>179</Lines>
  <Paragraphs>50</Paragraphs>
  <ScaleCrop>false</ScaleCrop>
  <Company/>
  <LinksUpToDate>false</LinksUpToDate>
  <CharactersWithSpaces>25298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Antoine VIGNAU</dc:creator>
  <cp:lastModifiedBy>Antoine VIGNAU</cp:lastModifiedBy>
  <cp:revision>2</cp:revision>
  <dcterms:created xsi:type="dcterms:W3CDTF">2010-12-02T17:55:00Z</dcterms:created>
  <dcterms:modified xsi:type="dcterms:W3CDTF">2010-12-02T18:05:00Z</dcterms:modified>
</cp:coreProperties>
</file>